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兰州大学本科专业课程教学团队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中期检查报告（2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年）</w:t>
      </w: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教学团队名称：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课程名称：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</w:t>
      </w: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课程号：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</w:t>
      </w: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教学团队负责人：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</w:t>
      </w: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学院（公章）：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填表时间：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兰州大学教务处制</w:t>
      </w:r>
    </w:p>
    <w:p>
      <w:pPr>
        <w:spacing w:line="48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年1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spacing w:line="480" w:lineRule="auto"/>
        <w:rPr>
          <w:rFonts w:ascii="宋体" w:hAnsi="宋体" w:cs="黑体"/>
          <w:szCs w:val="21"/>
        </w:rPr>
      </w:pPr>
    </w:p>
    <w:p>
      <w:pPr>
        <w:spacing w:line="480" w:lineRule="auto"/>
        <w:rPr>
          <w:rFonts w:ascii="黑体" w:hAnsi="黑体" w:eastAsia="黑体" w:cs="黑体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一、标志性成果介绍</w:t>
      </w:r>
      <w:r>
        <w:rPr>
          <w:rFonts w:hint="eastAsia" w:ascii="黑体" w:hAnsi="黑体" w:eastAsia="黑体" w:cs="黑体"/>
          <w:sz w:val="24"/>
          <w:szCs w:val="28"/>
          <w:highlight w:val="none"/>
        </w:rPr>
        <w:t>（团队立项至202</w:t>
      </w:r>
      <w:r>
        <w:rPr>
          <w:rFonts w:ascii="黑体" w:hAnsi="黑体" w:eastAsia="黑体" w:cs="黑体"/>
          <w:sz w:val="24"/>
          <w:szCs w:val="28"/>
          <w:highlight w:val="none"/>
        </w:rPr>
        <w:t>1</w:t>
      </w:r>
      <w:r>
        <w:rPr>
          <w:rFonts w:hint="eastAsia" w:ascii="黑体" w:hAnsi="黑体" w:eastAsia="黑体" w:cs="黑体"/>
          <w:sz w:val="24"/>
          <w:szCs w:val="28"/>
          <w:highlight w:val="none"/>
        </w:rPr>
        <w:t>年1</w:t>
      </w:r>
      <w:r>
        <w:rPr>
          <w:rFonts w:ascii="黑体" w:hAnsi="黑体" w:eastAsia="黑体" w:cs="黑体"/>
          <w:sz w:val="24"/>
          <w:szCs w:val="28"/>
          <w:highlight w:val="none"/>
        </w:rPr>
        <w:t>2</w:t>
      </w:r>
      <w:r>
        <w:rPr>
          <w:rFonts w:hint="eastAsia" w:ascii="黑体" w:hAnsi="黑体" w:eastAsia="黑体" w:cs="黑体"/>
          <w:sz w:val="24"/>
          <w:szCs w:val="28"/>
          <w:highlight w:val="none"/>
        </w:rPr>
        <w:t>月</w:t>
      </w:r>
      <w:r>
        <w:rPr>
          <w:rFonts w:hint="eastAsia" w:ascii="黑体" w:hAnsi="黑体" w:eastAsia="黑体" w:cs="黑体"/>
          <w:sz w:val="24"/>
          <w:szCs w:val="28"/>
          <w:highlight w:val="none"/>
          <w:lang w:val="en-US" w:eastAsia="zh-CN"/>
        </w:rPr>
        <w:t>17</w:t>
      </w:r>
      <w:bookmarkStart w:id="1" w:name="_GoBack"/>
      <w:bookmarkEnd w:id="1"/>
      <w:r>
        <w:rPr>
          <w:rFonts w:hint="eastAsia" w:ascii="黑体" w:hAnsi="黑体" w:eastAsia="黑体" w:cs="黑体"/>
          <w:sz w:val="24"/>
          <w:szCs w:val="28"/>
          <w:highlight w:val="none"/>
        </w:rPr>
        <w:t>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522" w:type="dxa"/>
          </w:tcPr>
          <w:p>
            <w:pPr>
              <w:spacing w:line="540" w:lineRule="exact"/>
              <w:jc w:val="left"/>
              <w:rPr>
                <w:rStyle w:val="9"/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Hlk88062606"/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（请着重填写团队所获教学相关的奖项，发表的教学研究论文，出版教材，主持教学研究项目等教学相关标志性成果。）</w:t>
            </w:r>
          </w:p>
          <w:p>
            <w:pPr>
              <w:spacing w:line="480" w:lineRule="auto"/>
              <w:rPr>
                <w:rFonts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</w:p>
        </w:tc>
      </w:tr>
      <w:bookmarkEnd w:id="0"/>
    </w:tbl>
    <w:p>
      <w:pPr>
        <w:spacing w:line="480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二、制度建设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</w:trPr>
        <w:tc>
          <w:tcPr>
            <w:tcW w:w="8522" w:type="dxa"/>
          </w:tcPr>
          <w:p>
            <w:pPr>
              <w:spacing w:line="540" w:lineRule="exact"/>
              <w:jc w:val="left"/>
              <w:rPr>
                <w:rStyle w:val="9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（建立教学团队运行管理制度，包括集体备课、教案撰写、公开课评议、教学研讨、课程体系及标准建设，以及自我督导、评估、激励机制等,明确团队成员职责等方面。）</w:t>
            </w:r>
          </w:p>
          <w:p>
            <w:pPr>
              <w:spacing w:line="480" w:lineRule="auto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三、队伍建设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851"/>
        <w:gridCol w:w="1417"/>
        <w:gridCol w:w="851"/>
        <w:gridCol w:w="170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296" w:type="dxa"/>
            <w:gridSpan w:val="7"/>
          </w:tcPr>
          <w:p>
            <w:pPr>
              <w:spacing w:line="540" w:lineRule="exact"/>
              <w:jc w:val="center"/>
              <w:rPr>
                <w:rStyle w:val="9"/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50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701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638" w:type="dxa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主讲本科课程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1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850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spacing w:line="540" w:lineRule="exact"/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296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6" w:hRule="atLeast"/>
        </w:trPr>
        <w:tc>
          <w:tcPr>
            <w:tcW w:w="8296" w:type="dxa"/>
            <w:gridSpan w:val="7"/>
          </w:tcPr>
          <w:p>
            <w:pPr>
              <w:spacing w:line="540" w:lineRule="exact"/>
              <w:rPr>
                <w:rStyle w:val="9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（教学队伍的分工和管理，队伍可持续发展保障，青年教师培养等方面。）</w:t>
            </w:r>
          </w:p>
          <w:p>
            <w:pPr>
              <w:spacing w:line="54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四、课程建设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5" w:hRule="atLeast"/>
        </w:trPr>
        <w:tc>
          <w:tcPr>
            <w:tcW w:w="8296" w:type="dxa"/>
          </w:tcPr>
          <w:p>
            <w:pPr>
              <w:spacing w:line="540" w:lineRule="exact"/>
              <w:jc w:val="left"/>
              <w:rPr>
                <w:rStyle w:val="9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（组织教学内容和课程教学，过程化考核与管理，创新学业评价模式；课程思政建设，一流课程培育，申报国家级、省级一流课程；加强现代信息技术在教学中的应用,推动课程线上化建设等方面。）</w:t>
            </w: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五、教材建设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008"/>
        <w:gridCol w:w="1402"/>
        <w:gridCol w:w="850"/>
        <w:gridCol w:w="141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第一主编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其他参编人员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印次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（几版几次）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入选规划/受资助/获奖情况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00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296" w:type="dxa"/>
            <w:gridSpan w:val="7"/>
          </w:tcPr>
          <w:p>
            <w:pPr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（在教材建设、教材选用等方面的重要工作）</w:t>
            </w:r>
          </w:p>
        </w:tc>
      </w:tr>
    </w:tbl>
    <w:p/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六、教学研究与改革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3" w:hRule="atLeast"/>
        </w:trPr>
        <w:tc>
          <w:tcPr>
            <w:tcW w:w="8296" w:type="dxa"/>
          </w:tcPr>
          <w:p>
            <w:pPr>
              <w:spacing w:line="540" w:lineRule="exact"/>
              <w:jc w:val="left"/>
              <w:rPr>
                <w:rStyle w:val="9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开展教育教学专题研究，承担教学研究改革项目，组织教学研讨和经验交流会，革新教学思想，深化教学改革，提高课程教学水平，及时吸收学科发展新成果，立足学科前沿，优化教学内容、创新教学方法，重视引导学生提前进入实验室和实训基地，进行研究性学习和创新创业训练，培养学生在实践中发现、分析、解决问题的兴趣和能力等方面。）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七、教学成果培育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8296" w:type="dxa"/>
          </w:tcPr>
          <w:p>
            <w:pPr>
              <w:spacing w:line="540" w:lineRule="exact"/>
              <w:jc w:val="left"/>
              <w:rPr>
                <w:rStyle w:val="9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（教师参加教学技能大赛和讲课比赛，团队内部或团队之间开展各类教学技能比赛，教学积累和创造，整合现有教学资源，依托团队或课程培育教学成果，申报各级各类教学成果培育项目、教学成果奖励。）</w:t>
            </w:r>
          </w:p>
          <w:p>
            <w:pPr>
              <w:rPr>
                <w:kern w:val="0"/>
                <w:sz w:val="20"/>
              </w:rPr>
            </w:pPr>
          </w:p>
        </w:tc>
      </w:tr>
    </w:tbl>
    <w:p/>
    <w:p/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八、国际视野拓展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7" w:hRule="atLeast"/>
        </w:trPr>
        <w:tc>
          <w:tcPr>
            <w:tcW w:w="8296" w:type="dxa"/>
          </w:tcPr>
          <w:p>
            <w:pPr>
              <w:spacing w:line="540" w:lineRule="exact"/>
              <w:jc w:val="left"/>
              <w:rPr>
                <w:rStyle w:val="9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</w:rPr>
              <w:t>（开展双语教学、全英文教学，关注国内外同类课程的教学现状,借鉴先进的教育教学经验，大胆创新人才培养模式，开展教学研究与改革探索，参加学习和培训,开展国际教育教学交流活动等方面。）</w:t>
            </w:r>
          </w:p>
          <w:p>
            <w:pPr>
              <w:rPr>
                <w:kern w:val="0"/>
                <w:sz w:val="20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九、项目经费情况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获批经费</w:t>
            </w: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 w:cs="黑体"/>
                <w:bCs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已拨付经费</w:t>
            </w: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 w:cs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配套经费</w:t>
            </w: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 w:cs="黑体"/>
                <w:bCs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实际使用经费</w:t>
            </w: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 w:cs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总投入经费</w:t>
            </w: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 w:cs="黑体"/>
                <w:bCs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目前剩余经费</w:t>
            </w:r>
          </w:p>
        </w:tc>
        <w:tc>
          <w:tcPr>
            <w:tcW w:w="2074" w:type="dxa"/>
          </w:tcPr>
          <w:p>
            <w:pPr>
              <w:rPr>
                <w:rFonts w:ascii="仿宋_GB2312" w:hAnsi="黑体" w:eastAsia="仿宋_GB2312" w:cs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经费预算情况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经费开支情况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备注说明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1.获批经费：当年学校立项后，总获批经费额度，此次应为2万元。</w:t>
            </w: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2.已经拨付经费：1万元（首批经费）。</w:t>
            </w: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3.配套经费：所在单位或个人根据团队需求投入的经费。</w:t>
            </w: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4.实际使用经费：截止目前，团队实际开支经费额度。</w:t>
            </w: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5.总投入经费：截止目前，学校、学院、个人总投入经费。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6.目前剩余经费：截至目前，项目结余经费。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十、教学团队自查情况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85"/>
        <w:gridCol w:w="5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团队负责人评议</w:t>
            </w:r>
          </w:p>
        </w:tc>
        <w:tc>
          <w:tcPr>
            <w:tcW w:w="7167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ind w:firstLine="2420" w:firstLineChars="1100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 xml:space="preserve">团队负责人签字：                    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 xml:space="preserve">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所在单位专家组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审查专家组成员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1"/>
                <w:szCs w:val="21"/>
              </w:rPr>
              <w:t>（需含学院教指委委员）</w:t>
            </w:r>
          </w:p>
        </w:tc>
        <w:tc>
          <w:tcPr>
            <w:tcW w:w="5182" w:type="dxa"/>
          </w:tcPr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7" w:type="dxa"/>
            <w:gridSpan w:val="2"/>
          </w:tcPr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意见（需包含团队中期检查是否合格的结论）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2"/>
              </w:rPr>
            </w:pPr>
          </w:p>
          <w:p>
            <w:pPr>
              <w:ind w:firstLine="2420" w:firstLineChars="1100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审查专家组组长签字：        </w:t>
            </w:r>
          </w:p>
          <w:p>
            <w:pPr>
              <w:ind w:firstLine="3960" w:firstLineChars="1800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7167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（需包含团队中期检查是否合格的结论）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ind w:firstLine="1760" w:firstLineChars="800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所在单位负责人签字（公章）：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       </w:t>
            </w:r>
            <w:r>
              <w:rPr>
                <w:rFonts w:ascii="仿宋_GB2312" w:hAnsi="仿宋" w:eastAsia="仿宋_GB2312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761D5"/>
    <w:rsid w:val="000D0A76"/>
    <w:rsid w:val="000F6956"/>
    <w:rsid w:val="0010048C"/>
    <w:rsid w:val="001126B8"/>
    <w:rsid w:val="00177DBB"/>
    <w:rsid w:val="001C1958"/>
    <w:rsid w:val="001E1E16"/>
    <w:rsid w:val="00205DFC"/>
    <w:rsid w:val="00273A10"/>
    <w:rsid w:val="00480AAB"/>
    <w:rsid w:val="004E3236"/>
    <w:rsid w:val="004E7D01"/>
    <w:rsid w:val="0051115F"/>
    <w:rsid w:val="00537CB3"/>
    <w:rsid w:val="005447BF"/>
    <w:rsid w:val="005A4D96"/>
    <w:rsid w:val="00621F43"/>
    <w:rsid w:val="00685DAB"/>
    <w:rsid w:val="006C67A9"/>
    <w:rsid w:val="006D0EA8"/>
    <w:rsid w:val="006E65AD"/>
    <w:rsid w:val="007142BF"/>
    <w:rsid w:val="00746F7C"/>
    <w:rsid w:val="00761709"/>
    <w:rsid w:val="00892E11"/>
    <w:rsid w:val="00897337"/>
    <w:rsid w:val="008A0CC2"/>
    <w:rsid w:val="008B7B06"/>
    <w:rsid w:val="008C040D"/>
    <w:rsid w:val="008C12E1"/>
    <w:rsid w:val="008D756E"/>
    <w:rsid w:val="008E08C5"/>
    <w:rsid w:val="008F6FD7"/>
    <w:rsid w:val="0095508A"/>
    <w:rsid w:val="00983A49"/>
    <w:rsid w:val="00987977"/>
    <w:rsid w:val="00995CEC"/>
    <w:rsid w:val="009C47C5"/>
    <w:rsid w:val="009E25DE"/>
    <w:rsid w:val="009F07A7"/>
    <w:rsid w:val="009F14B7"/>
    <w:rsid w:val="00A57CB7"/>
    <w:rsid w:val="00A60AAC"/>
    <w:rsid w:val="00BA31E6"/>
    <w:rsid w:val="00BE5C95"/>
    <w:rsid w:val="00C878C4"/>
    <w:rsid w:val="00CD0D54"/>
    <w:rsid w:val="00CE72A3"/>
    <w:rsid w:val="00D01795"/>
    <w:rsid w:val="00D42E71"/>
    <w:rsid w:val="00D621B0"/>
    <w:rsid w:val="00DD5CD7"/>
    <w:rsid w:val="00E24412"/>
    <w:rsid w:val="00EA3E5B"/>
    <w:rsid w:val="00EB1AA6"/>
    <w:rsid w:val="00F9797B"/>
    <w:rsid w:val="00FE433F"/>
    <w:rsid w:val="0EB36FD3"/>
    <w:rsid w:val="26236786"/>
    <w:rsid w:val="2AA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251</Words>
  <Characters>1433</Characters>
  <Lines>11</Lines>
  <Paragraphs>3</Paragraphs>
  <TotalTime>157</TotalTime>
  <ScaleCrop>false</ScaleCrop>
  <LinksUpToDate>false</LinksUpToDate>
  <CharactersWithSpaces>1681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2021-11-17T09:33:00Z</dcterms:created>
  <dc:creator>lenovo</dc:creator>
  <cp:lastModifiedBy>想换头像啊</cp:lastModifiedBy>
  <dcterms:modified xsi:type="dcterms:W3CDTF">2021-12-06T03:59:14Z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E69BE190C27F4CBE8192AF8A4677FAE2</vt:lpwstr>
  </property>
</Properties>
</file>