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兰州大学化学化工学院第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sz w:val="28"/>
          <w:szCs w:val="28"/>
        </w:rPr>
        <w:t>次学生代表大会提案登记表</w:t>
      </w:r>
    </w:p>
    <w:tbl>
      <w:tblPr>
        <w:tblStyle w:val="3"/>
        <w:tblpPr w:leftFromText="180" w:rightFromText="180" w:vertAnchor="text" w:horzAnchor="margin" w:tblpY="5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提案人</w:t>
            </w:r>
          </w:p>
          <w:p/>
        </w:tc>
        <w:tc>
          <w:tcPr>
            <w:tcW w:w="2130" w:type="dxa"/>
          </w:tcPr>
          <w:p/>
        </w:tc>
        <w:tc>
          <w:tcPr>
            <w:tcW w:w="213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21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3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提案名称</w:t>
            </w:r>
          </w:p>
        </w:tc>
        <w:tc>
          <w:tcPr>
            <w:tcW w:w="6392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附议人</w:t>
            </w:r>
          </w:p>
        </w:tc>
        <w:tc>
          <w:tcPr>
            <w:tcW w:w="6392" w:type="dxa"/>
            <w:gridSpan w:val="3"/>
          </w:tcPr>
          <w:p>
            <w:pPr>
              <w:ind w:firstLine="2730" w:firstLineChars="1300"/>
            </w:pPr>
          </w:p>
          <w:p>
            <w:pPr>
              <w:tabs>
                <w:tab w:val="left" w:pos="906"/>
              </w:tabs>
              <w:ind w:firstLine="3990" w:firstLineChars="1900"/>
            </w:pPr>
            <w:r>
              <w:rPr>
                <w:rFonts w:hint="eastAsia"/>
              </w:rPr>
              <w:t>（两名以上代表签名）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2130" w:type="dxa"/>
          </w:tcPr>
          <w:p/>
          <w:p/>
          <w:p/>
          <w:p/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提案主要内容</w:t>
            </w:r>
          </w:p>
        </w:tc>
        <w:tc>
          <w:tcPr>
            <w:tcW w:w="6392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（可加副页）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2130" w:type="dxa"/>
          </w:tcPr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大会筹委会</w:t>
            </w:r>
            <w:r>
              <w:rPr>
                <w:rFonts w:hint="eastAsia"/>
              </w:rPr>
              <w:t>处理意见</w:t>
            </w:r>
          </w:p>
        </w:tc>
        <w:tc>
          <w:tcPr>
            <w:tcW w:w="6392" w:type="dxa"/>
            <w:gridSpan w:val="3"/>
          </w:tcPr>
          <w:p/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13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提案最终处理结果</w:t>
            </w:r>
          </w:p>
        </w:tc>
        <w:tc>
          <w:tcPr>
            <w:tcW w:w="6392" w:type="dxa"/>
            <w:gridSpan w:val="3"/>
          </w:tcPr>
          <w:p>
            <w:pPr>
              <w:ind w:firstLine="3570" w:firstLineChars="1700"/>
            </w:pPr>
          </w:p>
          <w:p/>
          <w:p>
            <w:pPr>
              <w:ind w:firstLine="3570" w:firstLineChars="1700"/>
            </w:pPr>
          </w:p>
          <w:p>
            <w:pPr>
              <w:ind w:firstLine="3570" w:firstLineChars="17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b/>
          <w:bCs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DB"/>
    <w:rsid w:val="00914EDB"/>
    <w:rsid w:val="009861DE"/>
    <w:rsid w:val="114B2CE6"/>
    <w:rsid w:val="1B0E6E21"/>
    <w:rsid w:val="1F2A0FA5"/>
    <w:rsid w:val="4A6D3A8B"/>
    <w:rsid w:val="4ED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6</TotalTime>
  <ScaleCrop>false</ScaleCrop>
  <LinksUpToDate>false</LinksUpToDate>
  <CharactersWithSpaces>245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2021-06-07T02:54:57Z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DF41D3E80F154CC99235A6CDFCB483B8</vt:lpwstr>
  </property>
</Properties>
</file>