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DCB9" w14:textId="7248D001" w:rsidR="001722C7" w:rsidRPr="007825CE" w:rsidRDefault="006C4969" w:rsidP="00AE19EB">
      <w:pPr>
        <w:spacing w:line="360" w:lineRule="auto"/>
        <w:jc w:val="center"/>
        <w:rPr>
          <w:rFonts w:ascii="宋体" w:eastAsia="宋体" w:hAnsi="宋体"/>
          <w:sz w:val="28"/>
        </w:rPr>
      </w:pPr>
      <w:r>
        <w:rPr>
          <w:rFonts w:ascii="宋体" w:eastAsia="宋体" w:hAnsi="宋体" w:hint="eastAsia"/>
          <w:sz w:val="28"/>
        </w:rPr>
        <w:t>汶纳新材料科技有限责任公司</w:t>
      </w:r>
      <w:r w:rsidR="00DC4694" w:rsidRPr="00DC4694">
        <w:rPr>
          <w:rFonts w:ascii="宋体" w:eastAsia="宋体" w:hAnsi="宋体" w:hint="eastAsia"/>
          <w:sz w:val="28"/>
        </w:rPr>
        <w:t>项目主管</w:t>
      </w:r>
      <w:r w:rsidR="00DC4694">
        <w:rPr>
          <w:rFonts w:ascii="宋体" w:eastAsia="宋体" w:hAnsi="宋体" w:hint="eastAsia"/>
          <w:sz w:val="28"/>
        </w:rPr>
        <w:t>和</w:t>
      </w:r>
      <w:r w:rsidR="007825CE">
        <w:rPr>
          <w:rFonts w:ascii="宋体" w:eastAsia="宋体" w:hAnsi="宋体"/>
          <w:sz w:val="28"/>
        </w:rPr>
        <w:t>工程师</w:t>
      </w:r>
      <w:r w:rsidR="007825CE">
        <w:rPr>
          <w:rFonts w:ascii="宋体" w:eastAsia="宋体" w:hAnsi="宋体" w:hint="eastAsia"/>
          <w:sz w:val="28"/>
        </w:rPr>
        <w:t>招聘启事</w:t>
      </w:r>
    </w:p>
    <w:p w14:paraId="1748796E" w14:textId="77777777" w:rsidR="00067FAE" w:rsidRPr="007825CE" w:rsidRDefault="007825CE" w:rsidP="00B92BA1">
      <w:pPr>
        <w:spacing w:line="360" w:lineRule="auto"/>
        <w:jc w:val="left"/>
        <w:rPr>
          <w:rFonts w:ascii="宋体" w:eastAsia="宋体" w:hAnsi="宋体"/>
          <w:sz w:val="28"/>
        </w:rPr>
      </w:pPr>
      <w:r w:rsidRPr="007825CE">
        <w:rPr>
          <w:rFonts w:ascii="宋体" w:eastAsia="宋体" w:hAnsi="宋体" w:hint="eastAsia"/>
          <w:sz w:val="28"/>
        </w:rPr>
        <w:t>一、团队简介</w:t>
      </w:r>
    </w:p>
    <w:p w14:paraId="2EC7A029" w14:textId="49E466C4" w:rsidR="003421B8" w:rsidRPr="006C3582" w:rsidRDefault="006C4969" w:rsidP="006C3582">
      <w:pPr>
        <w:spacing w:line="360" w:lineRule="auto"/>
        <w:ind w:firstLineChars="200" w:firstLine="480"/>
        <w:jc w:val="left"/>
        <w:rPr>
          <w:rFonts w:ascii="宋体" w:eastAsia="宋体" w:hAnsi="宋体"/>
        </w:rPr>
      </w:pPr>
      <w:r w:rsidRPr="006C4969">
        <w:rPr>
          <w:rFonts w:ascii="宋体" w:eastAsia="宋体" w:hAnsi="宋体" w:hint="eastAsia"/>
        </w:rPr>
        <w:t>浙江汶纳新材料科技有限责任公司</w:t>
      </w:r>
      <w:r>
        <w:rPr>
          <w:rFonts w:ascii="宋体" w:eastAsia="宋体" w:hAnsi="宋体" w:hint="eastAsia"/>
        </w:rPr>
        <w:t>是一家专注于多孔材料的大规模生产以及其在能源和环境中的应用的</w:t>
      </w:r>
      <w:r w:rsidR="00871D29" w:rsidRPr="00871D29">
        <w:rPr>
          <w:rFonts w:ascii="宋体" w:eastAsia="宋体" w:hAnsi="宋体" w:hint="eastAsia"/>
        </w:rPr>
        <w:t>高新技术型企业</w:t>
      </w:r>
      <w:r>
        <w:rPr>
          <w:rFonts w:ascii="宋体" w:eastAsia="宋体" w:hAnsi="宋体" w:hint="eastAsia"/>
        </w:rPr>
        <w:t>。</w:t>
      </w:r>
      <w:r w:rsidR="00CB20C0">
        <w:rPr>
          <w:rFonts w:ascii="宋体" w:eastAsia="宋体" w:hAnsi="宋体" w:hint="eastAsia"/>
        </w:rPr>
        <w:t>公司位于杭州市萧山区中心位置。公司</w:t>
      </w:r>
      <w:r w:rsidR="00CB20C0" w:rsidRPr="00B92BA1">
        <w:rPr>
          <w:rFonts w:ascii="宋体" w:eastAsia="宋体" w:hAnsi="宋体"/>
        </w:rPr>
        <w:t>重点发展</w:t>
      </w:r>
      <w:r w:rsidR="00CB20C0">
        <w:rPr>
          <w:rFonts w:ascii="宋体" w:eastAsia="宋体" w:hAnsi="宋体" w:hint="eastAsia"/>
        </w:rPr>
        <w:t>多孔材料</w:t>
      </w:r>
      <w:r w:rsidR="00CB20C0" w:rsidRPr="003421B8">
        <w:rPr>
          <w:rFonts w:ascii="宋体" w:eastAsia="宋体" w:hAnsi="宋体" w:hint="eastAsia"/>
        </w:rPr>
        <w:t>的合成</w:t>
      </w:r>
      <w:r w:rsidR="00CB20C0">
        <w:rPr>
          <w:rFonts w:ascii="宋体" w:eastAsia="宋体" w:hAnsi="宋体" w:hint="eastAsia"/>
        </w:rPr>
        <w:t>及其</w:t>
      </w:r>
      <w:r w:rsidR="00CB20C0" w:rsidRPr="003421B8">
        <w:rPr>
          <w:rFonts w:ascii="宋体" w:eastAsia="宋体" w:hAnsi="宋体" w:hint="eastAsia"/>
        </w:rPr>
        <w:t>能源与环境中的应用等方向</w:t>
      </w:r>
      <w:r w:rsidR="00CB20C0">
        <w:rPr>
          <w:rFonts w:ascii="宋体" w:eastAsia="宋体" w:hAnsi="宋体" w:hint="eastAsia"/>
        </w:rPr>
        <w:t>。</w:t>
      </w:r>
      <w:r w:rsidR="00871D29" w:rsidRPr="00871D29">
        <w:rPr>
          <w:rFonts w:ascii="宋体" w:eastAsia="宋体" w:hAnsi="宋体" w:hint="eastAsia"/>
        </w:rPr>
        <w:t>公司的技术开发团队，由浙江大学</w:t>
      </w:r>
      <w:r w:rsidR="00871D29">
        <w:rPr>
          <w:rFonts w:ascii="宋体" w:eastAsia="宋体" w:hAnsi="宋体" w:hint="eastAsia"/>
        </w:rPr>
        <w:t>科创中心研究员</w:t>
      </w:r>
      <w:r w:rsidR="00871D29" w:rsidRPr="00871D29">
        <w:rPr>
          <w:rFonts w:ascii="宋体" w:eastAsia="宋体" w:hAnsi="宋体" w:hint="eastAsia"/>
        </w:rPr>
        <w:t>领衔创立</w:t>
      </w:r>
      <w:r w:rsidR="00CB20C0">
        <w:rPr>
          <w:rFonts w:ascii="宋体" w:eastAsia="宋体" w:hAnsi="宋体" w:hint="eastAsia"/>
        </w:rPr>
        <w:t>，</w:t>
      </w:r>
      <w:r w:rsidR="00871D29" w:rsidRPr="00871D29">
        <w:rPr>
          <w:rFonts w:ascii="宋体" w:eastAsia="宋体" w:hAnsi="宋体" w:hint="eastAsia"/>
        </w:rPr>
        <w:t>拥</w:t>
      </w:r>
      <w:r w:rsidR="00871D29">
        <w:rPr>
          <w:rFonts w:ascii="宋体" w:eastAsia="宋体" w:hAnsi="宋体" w:hint="eastAsia"/>
        </w:rPr>
        <w:t>多</w:t>
      </w:r>
      <w:r w:rsidR="00871D29" w:rsidRPr="00871D29">
        <w:rPr>
          <w:rFonts w:ascii="宋体" w:eastAsia="宋体" w:hAnsi="宋体" w:hint="eastAsia"/>
        </w:rPr>
        <w:t>项</w:t>
      </w:r>
      <w:r w:rsidR="00871D29">
        <w:rPr>
          <w:rFonts w:ascii="宋体" w:eastAsia="宋体" w:hAnsi="宋体" w:hint="eastAsia"/>
        </w:rPr>
        <w:t>多孔材料的大规模制备和应用的</w:t>
      </w:r>
      <w:r w:rsidR="00871D29" w:rsidRPr="00871D29">
        <w:rPr>
          <w:rFonts w:ascii="宋体" w:eastAsia="宋体" w:hAnsi="宋体" w:hint="eastAsia"/>
        </w:rPr>
        <w:t>核心专利，是国内乃至国际少有拥有</w:t>
      </w:r>
      <w:r w:rsidR="00871D29">
        <w:rPr>
          <w:rFonts w:ascii="宋体" w:eastAsia="宋体" w:hAnsi="宋体" w:hint="eastAsia"/>
        </w:rPr>
        <w:t>相关</w:t>
      </w:r>
      <w:r w:rsidR="00871D29" w:rsidRPr="00871D29">
        <w:rPr>
          <w:rFonts w:ascii="宋体" w:eastAsia="宋体" w:hAnsi="宋体" w:hint="eastAsia"/>
        </w:rPr>
        <w:t>核心专利与技术的企业之一。</w:t>
      </w:r>
      <w:r w:rsidR="006C3582">
        <w:rPr>
          <w:rFonts w:ascii="宋体" w:eastAsia="宋体" w:hAnsi="宋体" w:hint="eastAsia"/>
        </w:rPr>
        <w:t>公司</w:t>
      </w:r>
      <w:r w:rsidR="003B12BE">
        <w:rPr>
          <w:rFonts w:ascii="宋体" w:eastAsia="宋体" w:hAnsi="宋体" w:hint="eastAsia"/>
        </w:rPr>
        <w:t>创始之初，</w:t>
      </w:r>
      <w:r w:rsidR="006C3582" w:rsidRPr="006C3582">
        <w:rPr>
          <w:rFonts w:ascii="宋体" w:eastAsia="宋体" w:hAnsi="宋体" w:hint="eastAsia"/>
        </w:rPr>
        <w:t>机会充足</w:t>
      </w:r>
      <w:r w:rsidR="006C3582">
        <w:rPr>
          <w:rFonts w:ascii="宋体" w:eastAsia="宋体" w:hAnsi="宋体" w:hint="eastAsia"/>
        </w:rPr>
        <w:t>，</w:t>
      </w:r>
      <w:r w:rsidR="003B12BE">
        <w:rPr>
          <w:rFonts w:ascii="宋体" w:eastAsia="宋体" w:hAnsi="宋体" w:hint="eastAsia"/>
        </w:rPr>
        <w:t>期待有志之士的加盟</w:t>
      </w:r>
      <w:r w:rsidR="00A339F3">
        <w:rPr>
          <w:rFonts w:ascii="宋体" w:eastAsia="宋体" w:hAnsi="宋体" w:hint="eastAsia"/>
        </w:rPr>
        <w:t>。</w:t>
      </w:r>
    </w:p>
    <w:p w14:paraId="3D6197A1" w14:textId="584ABD76" w:rsidR="00067FAE" w:rsidRDefault="007825CE" w:rsidP="00B92BA1">
      <w:pPr>
        <w:spacing w:line="360" w:lineRule="auto"/>
        <w:jc w:val="left"/>
        <w:rPr>
          <w:rFonts w:ascii="宋体" w:eastAsia="宋体" w:hAnsi="宋体"/>
          <w:sz w:val="28"/>
        </w:rPr>
      </w:pPr>
      <w:r w:rsidRPr="007825CE">
        <w:rPr>
          <w:rFonts w:ascii="宋体" w:eastAsia="宋体" w:hAnsi="宋体" w:hint="eastAsia"/>
          <w:sz w:val="28"/>
        </w:rPr>
        <w:t>二、岗位简介</w:t>
      </w:r>
    </w:p>
    <w:p w14:paraId="46533215" w14:textId="2F6F1B3D" w:rsidR="001A4E26" w:rsidRDefault="001A4E26" w:rsidP="001A4E26">
      <w:pPr>
        <w:spacing w:line="360" w:lineRule="auto"/>
        <w:ind w:firstLineChars="200" w:firstLine="480"/>
        <w:jc w:val="left"/>
        <w:rPr>
          <w:rFonts w:ascii="宋体" w:eastAsia="宋体" w:hAnsi="宋体"/>
        </w:rPr>
      </w:pPr>
      <w:r w:rsidRPr="00B92BA1">
        <w:rPr>
          <w:rFonts w:ascii="宋体" w:eastAsia="宋体" w:hAnsi="宋体"/>
        </w:rPr>
        <w:t>岗位名称：</w:t>
      </w:r>
      <w:r>
        <w:rPr>
          <w:rFonts w:ascii="宋体" w:eastAsia="宋体" w:hAnsi="宋体" w:hint="eastAsia"/>
        </w:rPr>
        <w:t>项目主管</w:t>
      </w:r>
      <w:r w:rsidR="00DC4694">
        <w:rPr>
          <w:rFonts w:ascii="宋体" w:eastAsia="宋体" w:hAnsi="宋体" w:hint="eastAsia"/>
        </w:rPr>
        <w:t>2位</w:t>
      </w:r>
    </w:p>
    <w:p w14:paraId="2A5C7122" w14:textId="50AE4555" w:rsidR="001A4E26" w:rsidRDefault="001A4E26" w:rsidP="001A4E26">
      <w:pPr>
        <w:spacing w:line="360" w:lineRule="auto"/>
        <w:ind w:firstLineChars="200" w:firstLine="480"/>
        <w:jc w:val="left"/>
        <w:rPr>
          <w:rFonts w:ascii="宋体" w:eastAsia="宋体" w:hAnsi="宋体"/>
        </w:rPr>
      </w:pPr>
      <w:r w:rsidRPr="00AA1675">
        <w:rPr>
          <w:rFonts w:ascii="宋体" w:eastAsia="宋体" w:hAnsi="宋体"/>
        </w:rPr>
        <w:t>福利待遇：税前年薪</w:t>
      </w:r>
      <w:r w:rsidR="00700EFB">
        <w:rPr>
          <w:rFonts w:ascii="宋体" w:eastAsia="宋体" w:hAnsi="宋体"/>
        </w:rPr>
        <w:t>25</w:t>
      </w:r>
      <w:r>
        <w:rPr>
          <w:rFonts w:ascii="宋体" w:eastAsia="宋体" w:hAnsi="宋体"/>
        </w:rPr>
        <w:t>-</w:t>
      </w:r>
      <w:r w:rsidR="00DC4694">
        <w:rPr>
          <w:rFonts w:ascii="宋体" w:eastAsia="宋体" w:hAnsi="宋体"/>
        </w:rPr>
        <w:t>4</w:t>
      </w:r>
      <w:r>
        <w:rPr>
          <w:rFonts w:ascii="宋体" w:eastAsia="宋体" w:hAnsi="宋体"/>
        </w:rPr>
        <w:t>0</w:t>
      </w:r>
      <w:r w:rsidRPr="00AA1675">
        <w:rPr>
          <w:rFonts w:ascii="宋体" w:eastAsia="宋体" w:hAnsi="宋体"/>
        </w:rPr>
        <w:t>万元</w:t>
      </w:r>
      <w:r w:rsidR="00DC4694">
        <w:rPr>
          <w:rFonts w:ascii="宋体" w:eastAsia="宋体" w:hAnsi="宋体" w:hint="eastAsia"/>
        </w:rPr>
        <w:t>（含杭州市人才补贴）</w:t>
      </w:r>
      <w:r>
        <w:rPr>
          <w:rFonts w:ascii="宋体" w:eastAsia="宋体" w:hAnsi="宋体" w:hint="eastAsia"/>
        </w:rPr>
        <w:t>，</w:t>
      </w:r>
      <w:r w:rsidRPr="00AA1675">
        <w:rPr>
          <w:rFonts w:ascii="宋体" w:eastAsia="宋体" w:hAnsi="宋体"/>
        </w:rPr>
        <w:t>根据业绩表现和贡献情况提供额外奖励</w:t>
      </w:r>
      <w:r>
        <w:rPr>
          <w:rFonts w:ascii="宋体" w:eastAsia="宋体" w:hAnsi="宋体" w:hint="eastAsia"/>
        </w:rPr>
        <w:t>。</w:t>
      </w:r>
    </w:p>
    <w:p w14:paraId="6155C4C0" w14:textId="77777777" w:rsidR="00DC4694" w:rsidRPr="00B92BA1" w:rsidRDefault="00DC4694" w:rsidP="00DC4694">
      <w:pPr>
        <w:spacing w:line="360" w:lineRule="auto"/>
        <w:ind w:firstLineChars="200" w:firstLine="480"/>
        <w:jc w:val="left"/>
        <w:rPr>
          <w:rFonts w:ascii="宋体" w:eastAsia="宋体" w:hAnsi="宋体"/>
        </w:rPr>
      </w:pPr>
      <w:r w:rsidRPr="00B92BA1">
        <w:rPr>
          <w:rFonts w:ascii="宋体" w:eastAsia="宋体" w:hAnsi="宋体"/>
        </w:rPr>
        <w:t>岗位职责：</w:t>
      </w:r>
    </w:p>
    <w:p w14:paraId="3269D7A3" w14:textId="5A7DB353" w:rsidR="00DC4694" w:rsidRDefault="00DC4694" w:rsidP="00DC4694">
      <w:pPr>
        <w:spacing w:line="360" w:lineRule="auto"/>
        <w:ind w:firstLineChars="200" w:firstLine="480"/>
        <w:jc w:val="left"/>
        <w:rPr>
          <w:rFonts w:ascii="宋体" w:eastAsia="宋体" w:hAnsi="宋体"/>
        </w:rPr>
      </w:pPr>
      <w:r>
        <w:rPr>
          <w:rFonts w:ascii="宋体" w:eastAsia="宋体" w:hAnsi="宋体" w:hint="eastAsia"/>
        </w:rPr>
        <w:t>能够整体全面负责多孔材料合成</w:t>
      </w:r>
      <w:r w:rsidRPr="00BC222A">
        <w:rPr>
          <w:rFonts w:ascii="宋体" w:eastAsia="宋体" w:hAnsi="宋体" w:hint="eastAsia"/>
        </w:rPr>
        <w:t>工艺的开发</w:t>
      </w:r>
      <w:r>
        <w:rPr>
          <w:rFonts w:ascii="宋体" w:eastAsia="宋体" w:hAnsi="宋体" w:hint="eastAsia"/>
        </w:rPr>
        <w:t>项目或多孔材料应用探索项目。</w:t>
      </w:r>
      <w:r w:rsidRPr="0077727A">
        <w:rPr>
          <w:rFonts w:ascii="宋体" w:eastAsia="宋体" w:hAnsi="宋体" w:hint="eastAsia"/>
        </w:rPr>
        <w:t xml:space="preserve"> </w:t>
      </w:r>
    </w:p>
    <w:p w14:paraId="1E8C09DB" w14:textId="77777777" w:rsidR="00DC4694" w:rsidRDefault="00DC4694" w:rsidP="00DC4694">
      <w:pPr>
        <w:spacing w:line="360" w:lineRule="auto"/>
        <w:ind w:firstLineChars="200" w:firstLine="480"/>
        <w:jc w:val="left"/>
        <w:rPr>
          <w:rFonts w:ascii="宋体" w:eastAsia="宋体" w:hAnsi="宋体"/>
        </w:rPr>
      </w:pPr>
      <w:r w:rsidRPr="00DC4694">
        <w:rPr>
          <w:rFonts w:ascii="宋体" w:eastAsia="宋体" w:hAnsi="宋体" w:hint="eastAsia"/>
        </w:rPr>
        <w:t>申请条件</w:t>
      </w:r>
      <w:r>
        <w:rPr>
          <w:rFonts w:ascii="宋体" w:eastAsia="宋体" w:hAnsi="宋体" w:hint="eastAsia"/>
        </w:rPr>
        <w:t>：</w:t>
      </w:r>
    </w:p>
    <w:p w14:paraId="7D62E468" w14:textId="4FE8067B" w:rsidR="00DC4694" w:rsidRPr="00B92BA1" w:rsidRDefault="00DC4694" w:rsidP="00DC4694">
      <w:pPr>
        <w:spacing w:line="360" w:lineRule="auto"/>
        <w:ind w:firstLineChars="200" w:firstLine="480"/>
        <w:jc w:val="left"/>
        <w:rPr>
          <w:rFonts w:ascii="宋体" w:eastAsia="宋体" w:hAnsi="宋体"/>
        </w:rPr>
      </w:pPr>
      <w:r w:rsidRPr="00B92BA1">
        <w:rPr>
          <w:rFonts w:ascii="宋体" w:eastAsia="宋体" w:hAnsi="宋体"/>
        </w:rPr>
        <w:t>1．</w:t>
      </w:r>
      <w:r>
        <w:rPr>
          <w:rFonts w:ascii="宋体" w:eastAsia="宋体" w:hAnsi="宋体" w:hint="eastAsia"/>
        </w:rPr>
        <w:t>博士</w:t>
      </w:r>
      <w:r w:rsidRPr="00B92BA1">
        <w:rPr>
          <w:rFonts w:ascii="宋体" w:eastAsia="宋体" w:hAnsi="宋体"/>
        </w:rPr>
        <w:t>学历、</w:t>
      </w:r>
      <w:r>
        <w:rPr>
          <w:rFonts w:ascii="宋体" w:eastAsia="宋体" w:hAnsi="宋体" w:hint="eastAsia"/>
        </w:rPr>
        <w:t>化学材料相关专业毕业</w:t>
      </w:r>
      <w:r w:rsidRPr="00B92BA1">
        <w:rPr>
          <w:rFonts w:ascii="宋体" w:eastAsia="宋体" w:hAnsi="宋体"/>
        </w:rPr>
        <w:t>、</w:t>
      </w:r>
      <w:r>
        <w:rPr>
          <w:rFonts w:ascii="宋体" w:eastAsia="宋体" w:hAnsi="宋体" w:hint="eastAsia"/>
        </w:rPr>
        <w:t>具有多孔材料相关研究和工作经验的</w:t>
      </w:r>
      <w:r w:rsidRPr="00B92BA1">
        <w:rPr>
          <w:rFonts w:ascii="宋体" w:eastAsia="宋体" w:hAnsi="宋体"/>
        </w:rPr>
        <w:t>优先；</w:t>
      </w:r>
      <w:r>
        <w:rPr>
          <w:rFonts w:ascii="宋体" w:eastAsia="宋体" w:hAnsi="宋体" w:hint="eastAsia"/>
        </w:rPr>
        <w:t>特别优秀者或有多年相关产业化经验者可放宽学历限制。</w:t>
      </w:r>
    </w:p>
    <w:p w14:paraId="55E15F6B" w14:textId="4389BEC0" w:rsidR="00DC4694" w:rsidRPr="00B92BA1" w:rsidRDefault="00DC4694" w:rsidP="00DC4694">
      <w:pPr>
        <w:spacing w:line="360" w:lineRule="auto"/>
        <w:ind w:firstLineChars="200" w:firstLine="480"/>
        <w:jc w:val="left"/>
        <w:rPr>
          <w:rFonts w:ascii="宋体" w:eastAsia="宋体" w:hAnsi="宋体"/>
        </w:rPr>
      </w:pPr>
      <w:r w:rsidRPr="00B92BA1">
        <w:rPr>
          <w:rFonts w:ascii="宋体" w:eastAsia="宋体" w:hAnsi="宋体"/>
        </w:rPr>
        <w:t>2．</w:t>
      </w:r>
      <w:r w:rsidR="00596F6B">
        <w:rPr>
          <w:rFonts w:ascii="宋体" w:eastAsia="宋体" w:hAnsi="宋体"/>
        </w:rPr>
        <w:t>4</w:t>
      </w:r>
      <w:r>
        <w:rPr>
          <w:rFonts w:ascii="宋体" w:eastAsia="宋体" w:hAnsi="宋体"/>
        </w:rPr>
        <w:t>0</w:t>
      </w:r>
      <w:r w:rsidRPr="00B92BA1">
        <w:rPr>
          <w:rFonts w:ascii="宋体" w:eastAsia="宋体" w:hAnsi="宋体"/>
        </w:rPr>
        <w:t>周岁以下，品行端正、身心健康、执行力好、责任心强；</w:t>
      </w:r>
    </w:p>
    <w:p w14:paraId="42166C9B" w14:textId="77777777" w:rsidR="00DC4694" w:rsidRPr="00B92BA1" w:rsidRDefault="00DC4694" w:rsidP="00DC4694">
      <w:pPr>
        <w:spacing w:line="360" w:lineRule="auto"/>
        <w:ind w:firstLineChars="200" w:firstLine="480"/>
        <w:jc w:val="left"/>
        <w:rPr>
          <w:rFonts w:ascii="宋体" w:eastAsia="宋体" w:hAnsi="宋体"/>
        </w:rPr>
      </w:pPr>
      <w:r w:rsidRPr="00B92BA1">
        <w:rPr>
          <w:rFonts w:ascii="宋体" w:eastAsia="宋体" w:hAnsi="宋体"/>
        </w:rPr>
        <w:t>3．有较强的文字撰写与总结提炼能力；</w:t>
      </w:r>
    </w:p>
    <w:p w14:paraId="23556839" w14:textId="5499D4B6" w:rsidR="00DC4694" w:rsidRPr="00DC4694" w:rsidRDefault="00DC4694" w:rsidP="00DC4694">
      <w:pPr>
        <w:spacing w:line="360" w:lineRule="auto"/>
        <w:ind w:firstLineChars="200" w:firstLine="480"/>
        <w:jc w:val="left"/>
        <w:rPr>
          <w:rFonts w:ascii="宋体" w:eastAsia="宋体" w:hAnsi="宋体"/>
        </w:rPr>
      </w:pPr>
      <w:r>
        <w:rPr>
          <w:rFonts w:ascii="宋体" w:eastAsia="宋体" w:hAnsi="宋体"/>
        </w:rPr>
        <w:t xml:space="preserve">4. </w:t>
      </w:r>
      <w:r w:rsidRPr="00B92BA1">
        <w:rPr>
          <w:rFonts w:ascii="宋体" w:eastAsia="宋体" w:hAnsi="宋体"/>
        </w:rPr>
        <w:t>具有良好的沟通能力、服务意识及团队协作能力；</w:t>
      </w:r>
    </w:p>
    <w:p w14:paraId="6402C2D1" w14:textId="686B993F" w:rsidR="00067FAE" w:rsidRDefault="00067FAE" w:rsidP="007825CE">
      <w:pPr>
        <w:spacing w:line="360" w:lineRule="auto"/>
        <w:ind w:firstLineChars="200" w:firstLine="480"/>
        <w:jc w:val="left"/>
        <w:rPr>
          <w:rFonts w:ascii="宋体" w:eastAsia="宋体" w:hAnsi="宋体"/>
        </w:rPr>
      </w:pPr>
      <w:r w:rsidRPr="00B92BA1">
        <w:rPr>
          <w:rFonts w:ascii="宋体" w:eastAsia="宋体" w:hAnsi="宋体"/>
        </w:rPr>
        <w:t>岗位名称：工程师</w:t>
      </w:r>
      <w:r w:rsidR="003B12BE">
        <w:rPr>
          <w:rFonts w:ascii="宋体" w:eastAsia="宋体" w:hAnsi="宋体"/>
        </w:rPr>
        <w:t>4</w:t>
      </w:r>
      <w:r w:rsidR="00AA1675">
        <w:rPr>
          <w:rFonts w:ascii="宋体" w:eastAsia="宋体" w:hAnsi="宋体" w:hint="eastAsia"/>
        </w:rPr>
        <w:t>位</w:t>
      </w:r>
    </w:p>
    <w:p w14:paraId="016C56AD" w14:textId="20724299" w:rsidR="00AA1675" w:rsidRPr="00AA1675" w:rsidRDefault="00AA1675" w:rsidP="00AA1675">
      <w:pPr>
        <w:spacing w:line="360" w:lineRule="auto"/>
        <w:ind w:firstLineChars="200" w:firstLine="480"/>
        <w:jc w:val="left"/>
        <w:rPr>
          <w:rFonts w:ascii="宋体" w:eastAsia="宋体" w:hAnsi="宋体"/>
        </w:rPr>
      </w:pPr>
      <w:r w:rsidRPr="00AA1675">
        <w:rPr>
          <w:rFonts w:ascii="宋体" w:eastAsia="宋体" w:hAnsi="宋体"/>
        </w:rPr>
        <w:t>福利待遇：税前年薪</w:t>
      </w:r>
      <w:r w:rsidR="009A35E2">
        <w:rPr>
          <w:rFonts w:ascii="宋体" w:eastAsia="宋体" w:hAnsi="宋体" w:hint="eastAsia"/>
        </w:rPr>
        <w:t>1</w:t>
      </w:r>
      <w:r w:rsidR="006C4969">
        <w:rPr>
          <w:rFonts w:ascii="宋体" w:eastAsia="宋体" w:hAnsi="宋体"/>
        </w:rPr>
        <w:t>0</w:t>
      </w:r>
      <w:r w:rsidR="009A35E2">
        <w:rPr>
          <w:rFonts w:ascii="宋体" w:eastAsia="宋体" w:hAnsi="宋体"/>
        </w:rPr>
        <w:t>-</w:t>
      </w:r>
      <w:r w:rsidRPr="00AA1675">
        <w:rPr>
          <w:rFonts w:ascii="宋体" w:eastAsia="宋体" w:hAnsi="宋体"/>
        </w:rPr>
        <w:t>15万元</w:t>
      </w:r>
      <w:r>
        <w:rPr>
          <w:rFonts w:ascii="宋体" w:eastAsia="宋体" w:hAnsi="宋体" w:hint="eastAsia"/>
        </w:rPr>
        <w:t>，</w:t>
      </w:r>
      <w:r w:rsidRPr="00AA1675">
        <w:rPr>
          <w:rFonts w:ascii="宋体" w:eastAsia="宋体" w:hAnsi="宋体"/>
        </w:rPr>
        <w:t>根据业绩表现和贡献情况提供额外奖励</w:t>
      </w:r>
      <w:r>
        <w:rPr>
          <w:rFonts w:ascii="宋体" w:eastAsia="宋体" w:hAnsi="宋体" w:hint="eastAsia"/>
        </w:rPr>
        <w:t>。</w:t>
      </w:r>
    </w:p>
    <w:p w14:paraId="58F8C921" w14:textId="77777777" w:rsidR="00067FAE" w:rsidRPr="00B92BA1" w:rsidRDefault="00067FAE" w:rsidP="007825CE">
      <w:pPr>
        <w:spacing w:line="360" w:lineRule="auto"/>
        <w:ind w:firstLineChars="200" w:firstLine="480"/>
        <w:jc w:val="left"/>
        <w:rPr>
          <w:rFonts w:ascii="宋体" w:eastAsia="宋体" w:hAnsi="宋体"/>
        </w:rPr>
      </w:pPr>
      <w:r w:rsidRPr="00B92BA1">
        <w:rPr>
          <w:rFonts w:ascii="宋体" w:eastAsia="宋体" w:hAnsi="宋体"/>
        </w:rPr>
        <w:t>岗位职责：</w:t>
      </w:r>
    </w:p>
    <w:p w14:paraId="2A27A315" w14:textId="4ADF274B" w:rsidR="0077727A" w:rsidRPr="0077727A" w:rsidRDefault="0077727A" w:rsidP="0077727A">
      <w:pPr>
        <w:spacing w:line="360" w:lineRule="auto"/>
        <w:ind w:firstLineChars="200" w:firstLine="480"/>
        <w:jc w:val="left"/>
        <w:rPr>
          <w:rFonts w:ascii="宋体" w:eastAsia="宋体" w:hAnsi="宋体"/>
        </w:rPr>
      </w:pPr>
      <w:r w:rsidRPr="0077727A">
        <w:rPr>
          <w:rFonts w:ascii="宋体" w:eastAsia="宋体" w:hAnsi="宋体" w:hint="eastAsia"/>
        </w:rPr>
        <w:t xml:space="preserve">1、 </w:t>
      </w:r>
      <w:r w:rsidR="002A7408" w:rsidRPr="002A7408">
        <w:rPr>
          <w:rFonts w:ascii="宋体" w:eastAsia="宋体" w:hAnsi="宋体" w:hint="eastAsia"/>
        </w:rPr>
        <w:t>新工艺的验证、</w:t>
      </w:r>
      <w:r w:rsidR="003B12BE">
        <w:rPr>
          <w:rFonts w:ascii="宋体" w:eastAsia="宋体" w:hAnsi="宋体" w:hint="eastAsia"/>
        </w:rPr>
        <w:t>多孔</w:t>
      </w:r>
      <w:r w:rsidR="00AE19EB">
        <w:rPr>
          <w:rFonts w:ascii="宋体" w:eastAsia="宋体" w:hAnsi="宋体" w:hint="eastAsia"/>
        </w:rPr>
        <w:t>材料</w:t>
      </w:r>
      <w:r w:rsidR="00BC222A">
        <w:rPr>
          <w:rFonts w:ascii="宋体" w:eastAsia="宋体" w:hAnsi="宋体" w:hint="eastAsia"/>
        </w:rPr>
        <w:t>合成相关</w:t>
      </w:r>
      <w:r w:rsidR="00BC222A" w:rsidRPr="00BC222A">
        <w:rPr>
          <w:rFonts w:ascii="宋体" w:eastAsia="宋体" w:hAnsi="宋体" w:hint="eastAsia"/>
        </w:rPr>
        <w:t>工艺的设计、开发、验证和分析。</w:t>
      </w:r>
      <w:r w:rsidRPr="0077727A">
        <w:rPr>
          <w:rFonts w:ascii="宋体" w:eastAsia="宋体" w:hAnsi="宋体" w:hint="eastAsia"/>
        </w:rPr>
        <w:t xml:space="preserve">实验室测试、分析和评估工作，并撰写技术验证报告； </w:t>
      </w:r>
    </w:p>
    <w:p w14:paraId="46C607B8" w14:textId="26A4BB25" w:rsidR="0077727A" w:rsidRPr="0077727A" w:rsidRDefault="0077727A" w:rsidP="00BC222A">
      <w:pPr>
        <w:spacing w:line="360" w:lineRule="auto"/>
        <w:ind w:firstLineChars="200" w:firstLine="480"/>
        <w:jc w:val="left"/>
        <w:rPr>
          <w:rFonts w:ascii="宋体" w:eastAsia="宋体" w:hAnsi="宋体"/>
        </w:rPr>
      </w:pPr>
      <w:r w:rsidRPr="0077727A">
        <w:rPr>
          <w:rFonts w:ascii="宋体" w:eastAsia="宋体" w:hAnsi="宋体" w:hint="eastAsia"/>
        </w:rPr>
        <w:t>2、 新产品、新技术的可行性论证和小试开发；</w:t>
      </w:r>
    </w:p>
    <w:p w14:paraId="011295E2" w14:textId="383798F8" w:rsidR="00067FAE" w:rsidRDefault="0077727A" w:rsidP="00BC222A">
      <w:pPr>
        <w:spacing w:line="360" w:lineRule="auto"/>
        <w:ind w:firstLineChars="200" w:firstLine="480"/>
        <w:jc w:val="left"/>
        <w:rPr>
          <w:rFonts w:ascii="宋体" w:eastAsia="宋体" w:hAnsi="宋体"/>
        </w:rPr>
      </w:pPr>
      <w:r w:rsidRPr="0077727A">
        <w:rPr>
          <w:rFonts w:ascii="宋体" w:eastAsia="宋体" w:hAnsi="宋体" w:hint="eastAsia"/>
        </w:rPr>
        <w:lastRenderedPageBreak/>
        <w:t xml:space="preserve">3、 协助开展行业技术分析，提供行业研究报告所需试验数据和资料； </w:t>
      </w:r>
    </w:p>
    <w:p w14:paraId="47F430C5" w14:textId="5AEAA27B" w:rsidR="00DC4694" w:rsidRDefault="00DC4694" w:rsidP="00BC222A">
      <w:pPr>
        <w:spacing w:line="360" w:lineRule="auto"/>
        <w:ind w:firstLineChars="200" w:firstLine="480"/>
        <w:jc w:val="left"/>
        <w:rPr>
          <w:rFonts w:ascii="宋体" w:eastAsia="宋体" w:hAnsi="宋体"/>
        </w:rPr>
      </w:pPr>
      <w:r w:rsidRPr="00DC4694">
        <w:rPr>
          <w:rFonts w:ascii="宋体" w:eastAsia="宋体" w:hAnsi="宋体" w:hint="eastAsia"/>
        </w:rPr>
        <w:t>申请条件</w:t>
      </w:r>
      <w:r>
        <w:rPr>
          <w:rFonts w:ascii="宋体" w:eastAsia="宋体" w:hAnsi="宋体" w:hint="eastAsia"/>
        </w:rPr>
        <w:t>：</w:t>
      </w:r>
    </w:p>
    <w:p w14:paraId="14577C7A" w14:textId="77777777" w:rsidR="00DC4694" w:rsidRPr="00B92BA1" w:rsidRDefault="00DC4694" w:rsidP="00DC4694">
      <w:pPr>
        <w:spacing w:line="360" w:lineRule="auto"/>
        <w:ind w:firstLineChars="200" w:firstLine="480"/>
        <w:jc w:val="left"/>
        <w:rPr>
          <w:rFonts w:ascii="宋体" w:eastAsia="宋体" w:hAnsi="宋体"/>
        </w:rPr>
      </w:pPr>
      <w:r w:rsidRPr="00B92BA1">
        <w:rPr>
          <w:rFonts w:ascii="宋体" w:eastAsia="宋体" w:hAnsi="宋体"/>
        </w:rPr>
        <w:t>1．</w:t>
      </w:r>
      <w:r>
        <w:rPr>
          <w:rFonts w:ascii="宋体" w:eastAsia="宋体" w:hAnsi="宋体" w:hint="eastAsia"/>
        </w:rPr>
        <w:t>硕士</w:t>
      </w:r>
      <w:r w:rsidRPr="00B92BA1">
        <w:rPr>
          <w:rFonts w:ascii="宋体" w:eastAsia="宋体" w:hAnsi="宋体"/>
        </w:rPr>
        <w:t>及以上学历、</w:t>
      </w:r>
      <w:r>
        <w:rPr>
          <w:rFonts w:ascii="宋体" w:eastAsia="宋体" w:hAnsi="宋体" w:hint="eastAsia"/>
        </w:rPr>
        <w:t>化学材料相关专业毕业</w:t>
      </w:r>
      <w:r w:rsidRPr="00B92BA1">
        <w:rPr>
          <w:rFonts w:ascii="宋体" w:eastAsia="宋体" w:hAnsi="宋体"/>
        </w:rPr>
        <w:t>、</w:t>
      </w:r>
      <w:r>
        <w:rPr>
          <w:rFonts w:ascii="宋体" w:eastAsia="宋体" w:hAnsi="宋体" w:hint="eastAsia"/>
        </w:rPr>
        <w:t>具有多孔材料相关研究和工作经验的</w:t>
      </w:r>
      <w:r w:rsidRPr="00B92BA1">
        <w:rPr>
          <w:rFonts w:ascii="宋体" w:eastAsia="宋体" w:hAnsi="宋体"/>
        </w:rPr>
        <w:t>优先；</w:t>
      </w:r>
      <w:r>
        <w:rPr>
          <w:rFonts w:ascii="宋体" w:eastAsia="宋体" w:hAnsi="宋体" w:hint="eastAsia"/>
        </w:rPr>
        <w:t>特别优秀者可放宽学历限制。</w:t>
      </w:r>
    </w:p>
    <w:p w14:paraId="7B4EFECD" w14:textId="77777777" w:rsidR="00DC4694" w:rsidRPr="00B92BA1" w:rsidRDefault="00DC4694" w:rsidP="00DC4694">
      <w:pPr>
        <w:spacing w:line="360" w:lineRule="auto"/>
        <w:ind w:firstLineChars="200" w:firstLine="480"/>
        <w:jc w:val="left"/>
        <w:rPr>
          <w:rFonts w:ascii="宋体" w:eastAsia="宋体" w:hAnsi="宋体"/>
        </w:rPr>
      </w:pPr>
      <w:r w:rsidRPr="00B92BA1">
        <w:rPr>
          <w:rFonts w:ascii="宋体" w:eastAsia="宋体" w:hAnsi="宋体"/>
        </w:rPr>
        <w:t>2．</w:t>
      </w:r>
      <w:r>
        <w:rPr>
          <w:rFonts w:ascii="宋体" w:eastAsia="宋体" w:hAnsi="宋体" w:hint="eastAsia"/>
        </w:rPr>
        <w:t>3</w:t>
      </w:r>
      <w:r>
        <w:rPr>
          <w:rFonts w:ascii="宋体" w:eastAsia="宋体" w:hAnsi="宋体"/>
        </w:rPr>
        <w:t>0</w:t>
      </w:r>
      <w:r w:rsidRPr="00B92BA1">
        <w:rPr>
          <w:rFonts w:ascii="宋体" w:eastAsia="宋体" w:hAnsi="宋体"/>
        </w:rPr>
        <w:t>周岁以下，品行端正、身心健康、执行力好、责任心强、服从工作安排；</w:t>
      </w:r>
    </w:p>
    <w:p w14:paraId="2091FE4D" w14:textId="77777777" w:rsidR="00DC4694" w:rsidRPr="00B92BA1" w:rsidRDefault="00DC4694" w:rsidP="00DC4694">
      <w:pPr>
        <w:spacing w:line="360" w:lineRule="auto"/>
        <w:ind w:firstLineChars="200" w:firstLine="480"/>
        <w:jc w:val="left"/>
        <w:rPr>
          <w:rFonts w:ascii="宋体" w:eastAsia="宋体" w:hAnsi="宋体"/>
        </w:rPr>
      </w:pPr>
      <w:r w:rsidRPr="00B92BA1">
        <w:rPr>
          <w:rFonts w:ascii="宋体" w:eastAsia="宋体" w:hAnsi="宋体"/>
        </w:rPr>
        <w:t>3．有较强的文字撰写与总结提炼能力；</w:t>
      </w:r>
    </w:p>
    <w:p w14:paraId="1BD5A552" w14:textId="77777777" w:rsidR="00DC4694" w:rsidRPr="00B92BA1" w:rsidRDefault="00DC4694" w:rsidP="00DC4694">
      <w:pPr>
        <w:spacing w:line="360" w:lineRule="auto"/>
        <w:ind w:firstLineChars="200" w:firstLine="480"/>
        <w:jc w:val="left"/>
        <w:rPr>
          <w:rFonts w:ascii="宋体" w:eastAsia="宋体" w:hAnsi="宋体"/>
        </w:rPr>
      </w:pPr>
      <w:r>
        <w:rPr>
          <w:rFonts w:ascii="宋体" w:eastAsia="宋体" w:hAnsi="宋体"/>
        </w:rPr>
        <w:t xml:space="preserve">4. </w:t>
      </w:r>
      <w:r w:rsidRPr="00B92BA1">
        <w:rPr>
          <w:rFonts w:ascii="宋体" w:eastAsia="宋体" w:hAnsi="宋体"/>
        </w:rPr>
        <w:t>具有良好的沟通能力、服务意识及团队协作能力；</w:t>
      </w:r>
    </w:p>
    <w:p w14:paraId="766824C4" w14:textId="77777777" w:rsidR="00DC4694" w:rsidRPr="00DC4694" w:rsidRDefault="00DC4694" w:rsidP="00BC222A">
      <w:pPr>
        <w:spacing w:line="360" w:lineRule="auto"/>
        <w:ind w:firstLineChars="200" w:firstLine="480"/>
        <w:jc w:val="left"/>
        <w:rPr>
          <w:rFonts w:ascii="宋体" w:eastAsia="宋体" w:hAnsi="宋体"/>
        </w:rPr>
      </w:pPr>
    </w:p>
    <w:p w14:paraId="62D58DD0" w14:textId="2DE01059" w:rsidR="00AA1675" w:rsidRPr="00B92BA1" w:rsidRDefault="00954ED2" w:rsidP="00DC4694">
      <w:pPr>
        <w:spacing w:line="360" w:lineRule="auto"/>
        <w:jc w:val="left"/>
        <w:rPr>
          <w:rFonts w:ascii="宋体" w:eastAsia="宋体" w:hAnsi="宋体"/>
        </w:rPr>
      </w:pPr>
      <w:r>
        <w:rPr>
          <w:rFonts w:ascii="宋体" w:eastAsia="宋体" w:hAnsi="宋体" w:hint="eastAsia"/>
        </w:rPr>
        <w:t>联系邮箱：</w:t>
      </w:r>
      <w:r w:rsidRPr="00954ED2">
        <w:rPr>
          <w:rFonts w:ascii="宋体" w:eastAsia="宋体" w:hAnsi="宋体"/>
        </w:rPr>
        <w:t>wennaxcl@163.com</w:t>
      </w:r>
    </w:p>
    <w:p w14:paraId="69C986E6" w14:textId="232A2CBF" w:rsidR="00067FAE" w:rsidRPr="00B92BA1" w:rsidRDefault="00067FAE" w:rsidP="00B92BA1">
      <w:pPr>
        <w:spacing w:line="360" w:lineRule="auto"/>
        <w:jc w:val="left"/>
        <w:rPr>
          <w:rFonts w:ascii="宋体" w:eastAsia="宋体" w:hAnsi="宋体"/>
        </w:rPr>
      </w:pPr>
      <w:r w:rsidRPr="00B92BA1">
        <w:rPr>
          <w:rFonts w:ascii="宋体" w:eastAsia="宋体" w:hAnsi="宋体"/>
        </w:rPr>
        <w:t>邮件标题注明：应聘岗位+本人姓名+学位+毕业学校+所学专业。</w:t>
      </w:r>
    </w:p>
    <w:sectPr w:rsidR="00067FAE" w:rsidRPr="00B92B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FEA1" w14:textId="77777777" w:rsidR="0087310F" w:rsidRDefault="0087310F" w:rsidP="00067FAE">
      <w:r>
        <w:separator/>
      </w:r>
    </w:p>
  </w:endnote>
  <w:endnote w:type="continuationSeparator" w:id="0">
    <w:p w14:paraId="516B8D2D" w14:textId="77777777" w:rsidR="0087310F" w:rsidRDefault="0087310F" w:rsidP="0006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5161" w14:textId="77777777" w:rsidR="0087310F" w:rsidRDefault="0087310F" w:rsidP="00067FAE">
      <w:r>
        <w:separator/>
      </w:r>
    </w:p>
  </w:footnote>
  <w:footnote w:type="continuationSeparator" w:id="0">
    <w:p w14:paraId="0BD4BF42" w14:textId="77777777" w:rsidR="0087310F" w:rsidRDefault="0087310F" w:rsidP="00067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19"/>
    <w:rsid w:val="00067FAE"/>
    <w:rsid w:val="00083073"/>
    <w:rsid w:val="000836A6"/>
    <w:rsid w:val="00120BC8"/>
    <w:rsid w:val="001A4E26"/>
    <w:rsid w:val="001B0D14"/>
    <w:rsid w:val="001B4748"/>
    <w:rsid w:val="00286B19"/>
    <w:rsid w:val="002A7408"/>
    <w:rsid w:val="003130EC"/>
    <w:rsid w:val="003421B8"/>
    <w:rsid w:val="00343C33"/>
    <w:rsid w:val="00346444"/>
    <w:rsid w:val="003B12BE"/>
    <w:rsid w:val="00495D4A"/>
    <w:rsid w:val="004E22BD"/>
    <w:rsid w:val="00571374"/>
    <w:rsid w:val="00596F6B"/>
    <w:rsid w:val="005D6C0B"/>
    <w:rsid w:val="005F4FAE"/>
    <w:rsid w:val="006A47A2"/>
    <w:rsid w:val="006C3582"/>
    <w:rsid w:val="006C4969"/>
    <w:rsid w:val="00700EFB"/>
    <w:rsid w:val="0077727A"/>
    <w:rsid w:val="007825CE"/>
    <w:rsid w:val="007A7C03"/>
    <w:rsid w:val="007F5883"/>
    <w:rsid w:val="00847D30"/>
    <w:rsid w:val="00871D29"/>
    <w:rsid w:val="0087310F"/>
    <w:rsid w:val="008B7685"/>
    <w:rsid w:val="008E11F1"/>
    <w:rsid w:val="0091438A"/>
    <w:rsid w:val="0094741F"/>
    <w:rsid w:val="00954ED2"/>
    <w:rsid w:val="009A35E2"/>
    <w:rsid w:val="009D2D0F"/>
    <w:rsid w:val="009E0524"/>
    <w:rsid w:val="00A05005"/>
    <w:rsid w:val="00A12DE4"/>
    <w:rsid w:val="00A339F3"/>
    <w:rsid w:val="00A51FD1"/>
    <w:rsid w:val="00AA1675"/>
    <w:rsid w:val="00AD532D"/>
    <w:rsid w:val="00AE19EB"/>
    <w:rsid w:val="00AF61FE"/>
    <w:rsid w:val="00B92BA1"/>
    <w:rsid w:val="00BB0D2A"/>
    <w:rsid w:val="00BC222A"/>
    <w:rsid w:val="00C76D85"/>
    <w:rsid w:val="00CA3876"/>
    <w:rsid w:val="00CB20C0"/>
    <w:rsid w:val="00D006E2"/>
    <w:rsid w:val="00D0300D"/>
    <w:rsid w:val="00D34E4C"/>
    <w:rsid w:val="00DC4694"/>
    <w:rsid w:val="00E34327"/>
    <w:rsid w:val="00E83442"/>
    <w:rsid w:val="00EA482B"/>
    <w:rsid w:val="00EC1D04"/>
    <w:rsid w:val="00F165A4"/>
    <w:rsid w:val="00F73A9F"/>
    <w:rsid w:val="00F7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85F3"/>
  <w15:chartTrackingRefBased/>
  <w15:docId w15:val="{FBAF523F-B8A2-4643-887E-B17D7052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F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67FAE"/>
    <w:rPr>
      <w:sz w:val="18"/>
      <w:szCs w:val="18"/>
    </w:rPr>
  </w:style>
  <w:style w:type="paragraph" w:styleId="a5">
    <w:name w:val="footer"/>
    <w:basedOn w:val="a"/>
    <w:link w:val="a6"/>
    <w:uiPriority w:val="99"/>
    <w:unhideWhenUsed/>
    <w:rsid w:val="00067FAE"/>
    <w:pPr>
      <w:tabs>
        <w:tab w:val="center" w:pos="4153"/>
        <w:tab w:val="right" w:pos="8306"/>
      </w:tabs>
      <w:snapToGrid w:val="0"/>
      <w:jc w:val="left"/>
    </w:pPr>
    <w:rPr>
      <w:sz w:val="18"/>
      <w:szCs w:val="18"/>
    </w:rPr>
  </w:style>
  <w:style w:type="character" w:customStyle="1" w:styleId="a6">
    <w:name w:val="页脚 字符"/>
    <w:basedOn w:val="a0"/>
    <w:link w:val="a5"/>
    <w:uiPriority w:val="99"/>
    <w:rsid w:val="00067F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772">
      <w:bodyDiv w:val="1"/>
      <w:marLeft w:val="0"/>
      <w:marRight w:val="0"/>
      <w:marTop w:val="0"/>
      <w:marBottom w:val="0"/>
      <w:divBdr>
        <w:top w:val="none" w:sz="0" w:space="0" w:color="auto"/>
        <w:left w:val="none" w:sz="0" w:space="0" w:color="auto"/>
        <w:bottom w:val="none" w:sz="0" w:space="0" w:color="auto"/>
        <w:right w:val="none" w:sz="0" w:space="0" w:color="auto"/>
      </w:divBdr>
    </w:div>
    <w:div w:id="368069245">
      <w:bodyDiv w:val="1"/>
      <w:marLeft w:val="0"/>
      <w:marRight w:val="0"/>
      <w:marTop w:val="0"/>
      <w:marBottom w:val="0"/>
      <w:divBdr>
        <w:top w:val="none" w:sz="0" w:space="0" w:color="auto"/>
        <w:left w:val="none" w:sz="0" w:space="0" w:color="auto"/>
        <w:bottom w:val="none" w:sz="0" w:space="0" w:color="auto"/>
        <w:right w:val="none" w:sz="0" w:space="0" w:color="auto"/>
      </w:divBdr>
    </w:div>
    <w:div w:id="18597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ZYW</dc:creator>
  <cp:keywords/>
  <dc:description/>
  <cp:lastModifiedBy>Xuan</cp:lastModifiedBy>
  <cp:revision>14</cp:revision>
  <dcterms:created xsi:type="dcterms:W3CDTF">2022-11-04T02:18:00Z</dcterms:created>
  <dcterms:modified xsi:type="dcterms:W3CDTF">2022-11-09T05:25:00Z</dcterms:modified>
</cp:coreProperties>
</file>