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C7F5C76" w14:textId="347C1618" w:rsidR="00044797" w:rsidRDefault="00044797" w:rsidP="00D627C4">
      <w:pPr>
        <w:spacing w:afterLines="50" w:after="156" w:line="360" w:lineRule="auto"/>
        <w:jc w:val="center"/>
        <w:rPr>
          <w:rFonts w:ascii="微软雅黑" w:eastAsia="微软雅黑" w:hAnsi="微软雅黑"/>
          <w:b/>
          <w:sz w:val="36"/>
          <w:szCs w:val="36"/>
        </w:rPr>
      </w:pPr>
      <w:r w:rsidRPr="009D7E8E">
        <w:rPr>
          <w:rFonts w:ascii="微软雅黑" w:eastAsia="微软雅黑" w:hAnsi="微软雅黑"/>
          <w:b/>
          <w:sz w:val="36"/>
          <w:szCs w:val="36"/>
        </w:rPr>
        <w:t>苏博特</w:t>
      </w:r>
      <w:r w:rsidR="00715DA5" w:rsidRPr="009D7E8E">
        <w:rPr>
          <w:rFonts w:ascii="微软雅黑" w:eastAsia="微软雅黑" w:hAnsi="微软雅黑" w:hint="eastAsia"/>
          <w:b/>
          <w:sz w:val="36"/>
          <w:szCs w:val="36"/>
        </w:rPr>
        <w:t>集团</w:t>
      </w:r>
      <w:r w:rsidR="00BF0FE0">
        <w:rPr>
          <w:rFonts w:ascii="微软雅黑" w:eastAsia="微软雅黑" w:hAnsi="微软雅黑"/>
          <w:b/>
          <w:sz w:val="36"/>
          <w:szCs w:val="36"/>
        </w:rPr>
        <w:t>2022</w:t>
      </w:r>
      <w:r w:rsidR="00957C77">
        <w:rPr>
          <w:rFonts w:ascii="微软雅黑" w:eastAsia="微软雅黑" w:hAnsi="微软雅黑" w:hint="eastAsia"/>
          <w:b/>
          <w:sz w:val="36"/>
          <w:szCs w:val="36"/>
        </w:rPr>
        <w:t>年</w:t>
      </w:r>
      <w:r w:rsidR="008A408A">
        <w:rPr>
          <w:rFonts w:ascii="微软雅黑" w:eastAsia="微软雅黑" w:hAnsi="微软雅黑" w:hint="eastAsia"/>
          <w:b/>
          <w:sz w:val="36"/>
          <w:szCs w:val="36"/>
        </w:rPr>
        <w:t>校园</w:t>
      </w:r>
      <w:r w:rsidRPr="009D7E8E">
        <w:rPr>
          <w:rFonts w:ascii="微软雅黑" w:eastAsia="微软雅黑" w:hAnsi="微软雅黑"/>
          <w:b/>
          <w:sz w:val="36"/>
          <w:szCs w:val="36"/>
        </w:rPr>
        <w:t>招聘</w:t>
      </w:r>
      <w:bookmarkStart w:id="0" w:name="_Toc408580588"/>
      <w:r w:rsidRPr="009D7E8E">
        <w:rPr>
          <w:rFonts w:ascii="微软雅黑" w:eastAsia="微软雅黑" w:hAnsi="微软雅黑"/>
          <w:b/>
          <w:sz w:val="36"/>
          <w:szCs w:val="36"/>
        </w:rPr>
        <w:t>简章</w:t>
      </w:r>
    </w:p>
    <w:p w14:paraId="6D0B1AD8" w14:textId="2E47724C" w:rsidR="008377D5" w:rsidRPr="008377D5" w:rsidRDefault="008377D5" w:rsidP="008377D5">
      <w:pPr>
        <w:adjustRightInd w:val="0"/>
        <w:snapToGrid w:val="0"/>
        <w:spacing w:line="360" w:lineRule="auto"/>
        <w:jc w:val="center"/>
        <w:rPr>
          <w:rFonts w:ascii="微软雅黑" w:eastAsia="微软雅黑" w:hAnsi="微软雅黑"/>
          <w:color w:val="C00000"/>
          <w:sz w:val="28"/>
          <w:szCs w:val="36"/>
        </w:rPr>
      </w:pPr>
      <w:r w:rsidRPr="008377D5">
        <w:rPr>
          <w:rFonts w:ascii="微软雅黑" w:eastAsia="微软雅黑" w:hAnsi="微软雅黑" w:hint="eastAsia"/>
          <w:b/>
          <w:color w:val="C00000"/>
          <w:sz w:val="28"/>
          <w:szCs w:val="36"/>
        </w:rPr>
        <w:t>--加入苏博特，和院士</w:t>
      </w:r>
      <w:r w:rsidR="002709D0">
        <w:rPr>
          <w:rFonts w:ascii="微软雅黑" w:eastAsia="微软雅黑" w:hAnsi="微软雅黑" w:hint="eastAsia"/>
          <w:b/>
          <w:color w:val="C00000"/>
          <w:sz w:val="28"/>
          <w:szCs w:val="36"/>
        </w:rPr>
        <w:t>、</w:t>
      </w:r>
      <w:r w:rsidRPr="008377D5">
        <w:rPr>
          <w:rFonts w:ascii="微软雅黑" w:eastAsia="微软雅黑" w:hAnsi="微软雅黑" w:hint="eastAsia"/>
          <w:b/>
          <w:color w:val="C00000"/>
          <w:sz w:val="28"/>
          <w:szCs w:val="36"/>
        </w:rPr>
        <w:t>杰青做同事！</w:t>
      </w:r>
    </w:p>
    <w:p w14:paraId="5E11B399" w14:textId="77777777" w:rsidR="00044797" w:rsidRPr="009D7E8E" w:rsidRDefault="00044797" w:rsidP="008377D5">
      <w:pPr>
        <w:adjustRightInd w:val="0"/>
        <w:snapToGrid w:val="0"/>
        <w:spacing w:line="288" w:lineRule="auto"/>
        <w:jc w:val="left"/>
        <w:outlineLvl w:val="0"/>
        <w:rPr>
          <w:rFonts w:ascii="微软雅黑" w:eastAsia="微软雅黑" w:hAnsi="微软雅黑"/>
          <w:b/>
          <w:sz w:val="24"/>
          <w:szCs w:val="28"/>
        </w:rPr>
      </w:pPr>
      <w:bookmarkStart w:id="1" w:name="_Toc408580589"/>
      <w:bookmarkEnd w:id="0"/>
      <w:r w:rsidRPr="009D7E8E">
        <w:rPr>
          <w:rFonts w:ascii="微软雅黑" w:eastAsia="微软雅黑" w:hAnsi="微软雅黑"/>
          <w:b/>
          <w:sz w:val="24"/>
          <w:szCs w:val="28"/>
        </w:rPr>
        <w:t>一、</w:t>
      </w:r>
      <w:r w:rsidR="00737167" w:rsidRPr="009D7E8E">
        <w:rPr>
          <w:rFonts w:ascii="微软雅黑" w:eastAsia="微软雅黑" w:hAnsi="微软雅黑" w:hint="eastAsia"/>
          <w:b/>
          <w:sz w:val="24"/>
          <w:szCs w:val="28"/>
        </w:rPr>
        <w:t>公司简介</w:t>
      </w:r>
    </w:p>
    <w:p w14:paraId="1E3DD52D" w14:textId="015CA49D" w:rsidR="006D4C33" w:rsidRPr="009D7E8E" w:rsidRDefault="006D4C33" w:rsidP="008377D5">
      <w:pPr>
        <w:widowControl/>
        <w:adjustRightInd w:val="0"/>
        <w:snapToGrid w:val="0"/>
        <w:spacing w:line="288" w:lineRule="auto"/>
        <w:ind w:firstLineChars="210" w:firstLine="504"/>
        <w:rPr>
          <w:rFonts w:ascii="微软雅黑" w:eastAsia="微软雅黑" w:hAnsi="微软雅黑" w:cs="宋体"/>
          <w:kern w:val="0"/>
          <w:sz w:val="24"/>
          <w:szCs w:val="25"/>
        </w:rPr>
      </w:pPr>
      <w:bookmarkStart w:id="2" w:name="_Toc408580590"/>
      <w:bookmarkEnd w:id="1"/>
      <w:r>
        <w:rPr>
          <w:rFonts w:ascii="微软雅黑" w:eastAsia="微软雅黑" w:hAnsi="微软雅黑" w:cs="宋体" w:hint="eastAsia"/>
          <w:kern w:val="0"/>
          <w:sz w:val="24"/>
          <w:szCs w:val="25"/>
        </w:rPr>
        <w:t>公司是</w:t>
      </w:r>
      <w:r w:rsidRPr="006D4C33">
        <w:rPr>
          <w:rFonts w:ascii="微软雅黑" w:eastAsia="微软雅黑" w:hAnsi="微软雅黑" w:cs="宋体" w:hint="eastAsia"/>
          <w:kern w:val="0"/>
          <w:sz w:val="24"/>
          <w:szCs w:val="25"/>
        </w:rPr>
        <w:t>专业从事土木工程材料相关技术研究和开发应用的创新型高新技术企业，在混凝土外加剂、涂料、交通工程材料、石膏基材料、不锈钢管道等领域形成了科研开发、规模生产和专业化技术服务的完整体系，外加剂已发展成为创新引领的行业龙头，建有高性能土木工程材料国家重点实验室，被认定为国家高新技术企业、国家认定企业技术中心，荣获工信部“制造业单项冠军企业”等荣誉称号。2017年11月10日，公司在上海证券交易所主板挂牌上市。</w:t>
      </w:r>
    </w:p>
    <w:p w14:paraId="4527DC57" w14:textId="74B9F92F" w:rsidR="006D4C33" w:rsidRPr="009D7E8E" w:rsidRDefault="006D4C33" w:rsidP="008377D5">
      <w:pPr>
        <w:widowControl/>
        <w:numPr>
          <w:ilvl w:val="0"/>
          <w:numId w:val="15"/>
        </w:numPr>
        <w:adjustRightInd w:val="0"/>
        <w:snapToGrid w:val="0"/>
        <w:spacing w:line="288" w:lineRule="auto"/>
        <w:ind w:left="0" w:firstLineChars="210" w:firstLine="504"/>
        <w:rPr>
          <w:rFonts w:ascii="微软雅黑" w:eastAsia="微软雅黑" w:hAnsi="微软雅黑" w:cs="宋体"/>
          <w:kern w:val="0"/>
          <w:sz w:val="24"/>
          <w:szCs w:val="25"/>
        </w:rPr>
      </w:pPr>
      <w:r w:rsidRPr="009D7E8E">
        <w:rPr>
          <w:rFonts w:ascii="微软雅黑" w:eastAsia="微软雅黑" w:hAnsi="微软雅黑" w:cs="宋体" w:hint="eastAsia"/>
          <w:b/>
          <w:kern w:val="0"/>
          <w:sz w:val="24"/>
          <w:szCs w:val="25"/>
        </w:rPr>
        <w:t>科研实力。</w:t>
      </w:r>
      <w:r w:rsidRPr="009D7E8E">
        <w:rPr>
          <w:rFonts w:ascii="微软雅黑" w:eastAsia="微软雅黑" w:hAnsi="微软雅黑" w:cs="宋体" w:hint="eastAsia"/>
          <w:kern w:val="0"/>
          <w:sz w:val="24"/>
          <w:szCs w:val="25"/>
        </w:rPr>
        <w:t>公司建有全国一流的研发中心，拥有“高性能土木工程材料国家重点实验室”、“先进土木工程材料江苏高校协同创新中心”、“国家新型化学建材工程技术研究中心”、“江苏省功能性聚醚工程技术研究中心”等研究开发与成果转化平台；近200名科研人员组成的科研创新团队，其中院士1人，杰青2人，国家中青年科技创新领军人才3人，享受国务院</w:t>
      </w:r>
      <w:r>
        <w:rPr>
          <w:rFonts w:ascii="微软雅黑" w:eastAsia="微软雅黑" w:hAnsi="微软雅黑" w:cs="宋体" w:hint="eastAsia"/>
          <w:kern w:val="0"/>
          <w:sz w:val="24"/>
          <w:szCs w:val="25"/>
        </w:rPr>
        <w:t>特殊津贴4</w:t>
      </w:r>
      <w:r w:rsidRPr="009D7E8E">
        <w:rPr>
          <w:rFonts w:ascii="微软雅黑" w:eastAsia="微软雅黑" w:hAnsi="微软雅黑" w:cs="宋体" w:hint="eastAsia"/>
          <w:kern w:val="0"/>
          <w:sz w:val="24"/>
          <w:szCs w:val="25"/>
        </w:rPr>
        <w:t>人，博士</w:t>
      </w:r>
      <w:r>
        <w:rPr>
          <w:rFonts w:ascii="微软雅黑" w:eastAsia="微软雅黑" w:hAnsi="微软雅黑" w:cs="宋体" w:hint="eastAsia"/>
          <w:kern w:val="0"/>
          <w:sz w:val="24"/>
          <w:szCs w:val="25"/>
        </w:rPr>
        <w:t>30</w:t>
      </w:r>
      <w:r w:rsidRPr="009D7E8E">
        <w:rPr>
          <w:rFonts w:ascii="微软雅黑" w:eastAsia="微软雅黑" w:hAnsi="微软雅黑" w:cs="宋体" w:hint="eastAsia"/>
          <w:kern w:val="0"/>
          <w:sz w:val="24"/>
          <w:szCs w:val="25"/>
        </w:rPr>
        <w:t>余人，硕士</w:t>
      </w:r>
      <w:r>
        <w:rPr>
          <w:rFonts w:ascii="微软雅黑" w:eastAsia="微软雅黑" w:hAnsi="微软雅黑" w:cs="宋体" w:hint="eastAsia"/>
          <w:kern w:val="0"/>
          <w:sz w:val="24"/>
          <w:szCs w:val="25"/>
        </w:rPr>
        <w:t>90</w:t>
      </w:r>
      <w:r w:rsidRPr="009D7E8E">
        <w:rPr>
          <w:rFonts w:ascii="微软雅黑" w:eastAsia="微软雅黑" w:hAnsi="微软雅黑" w:cs="宋体" w:hint="eastAsia"/>
          <w:kern w:val="0"/>
          <w:sz w:val="24"/>
          <w:szCs w:val="25"/>
        </w:rPr>
        <w:t>余人。拥有国家授权专利</w:t>
      </w:r>
      <w:r>
        <w:rPr>
          <w:rFonts w:ascii="微软雅黑" w:eastAsia="微软雅黑" w:hAnsi="微软雅黑" w:cs="宋体" w:hint="eastAsia"/>
          <w:kern w:val="0"/>
          <w:sz w:val="24"/>
          <w:szCs w:val="25"/>
        </w:rPr>
        <w:t>近</w:t>
      </w:r>
      <w:r>
        <w:rPr>
          <w:rFonts w:ascii="微软雅黑" w:eastAsia="微软雅黑" w:hAnsi="微软雅黑" w:cs="宋体"/>
          <w:kern w:val="0"/>
          <w:sz w:val="24"/>
          <w:szCs w:val="25"/>
        </w:rPr>
        <w:t>6</w:t>
      </w:r>
      <w:r>
        <w:rPr>
          <w:rFonts w:ascii="微软雅黑" w:eastAsia="微软雅黑" w:hAnsi="微软雅黑" w:cs="宋体" w:hint="eastAsia"/>
          <w:kern w:val="0"/>
          <w:sz w:val="24"/>
          <w:szCs w:val="25"/>
        </w:rPr>
        <w:t>00</w:t>
      </w:r>
      <w:r w:rsidRPr="009D7E8E">
        <w:rPr>
          <w:rFonts w:ascii="微软雅黑" w:eastAsia="微软雅黑" w:hAnsi="微软雅黑" w:cs="宋体" w:hint="eastAsia"/>
          <w:kern w:val="0"/>
          <w:sz w:val="24"/>
          <w:szCs w:val="25"/>
        </w:rPr>
        <w:t>项。</w:t>
      </w:r>
    </w:p>
    <w:p w14:paraId="253CC9E7" w14:textId="77777777" w:rsidR="006D4C33" w:rsidRPr="009D7E8E" w:rsidRDefault="006D4C33" w:rsidP="008377D5">
      <w:pPr>
        <w:widowControl/>
        <w:numPr>
          <w:ilvl w:val="0"/>
          <w:numId w:val="15"/>
        </w:numPr>
        <w:adjustRightInd w:val="0"/>
        <w:snapToGrid w:val="0"/>
        <w:spacing w:line="288" w:lineRule="auto"/>
        <w:ind w:left="0" w:firstLineChars="210" w:firstLine="504"/>
        <w:rPr>
          <w:rFonts w:ascii="微软雅黑" w:eastAsia="微软雅黑" w:hAnsi="微软雅黑" w:cs="宋体"/>
          <w:kern w:val="0"/>
          <w:sz w:val="24"/>
          <w:szCs w:val="25"/>
        </w:rPr>
      </w:pPr>
      <w:r w:rsidRPr="009D7E8E">
        <w:rPr>
          <w:rFonts w:ascii="微软雅黑" w:eastAsia="微软雅黑" w:hAnsi="微软雅黑" w:cs="宋体" w:hint="eastAsia"/>
          <w:b/>
          <w:kern w:val="0"/>
          <w:sz w:val="24"/>
          <w:szCs w:val="25"/>
        </w:rPr>
        <w:t>产业动力。</w:t>
      </w:r>
      <w:r w:rsidRPr="009D7E8E">
        <w:rPr>
          <w:rFonts w:ascii="微软雅黑" w:eastAsia="微软雅黑" w:hAnsi="微软雅黑" w:cs="宋体" w:hint="eastAsia"/>
          <w:kern w:val="0"/>
          <w:sz w:val="24"/>
          <w:szCs w:val="25"/>
        </w:rPr>
        <w:t>秉持自主创新成果产业化道路，公司在南京、泰州、四川、天津、新疆等多地建有生产基地建立并保持质量、环境、职业健康安全和测量四合一管理体系，实现了生产全过程的自动化控制，生产过程的控制手段、产品质量分析和控制水平居国内同行前列。</w:t>
      </w:r>
    </w:p>
    <w:p w14:paraId="281A63A8" w14:textId="77777777" w:rsidR="006D4C33" w:rsidRPr="009D7E8E" w:rsidRDefault="006D4C33" w:rsidP="008377D5">
      <w:pPr>
        <w:widowControl/>
        <w:numPr>
          <w:ilvl w:val="0"/>
          <w:numId w:val="15"/>
        </w:numPr>
        <w:adjustRightInd w:val="0"/>
        <w:snapToGrid w:val="0"/>
        <w:spacing w:line="288" w:lineRule="auto"/>
        <w:ind w:left="0" w:firstLineChars="210" w:firstLine="504"/>
        <w:rPr>
          <w:rFonts w:ascii="微软雅黑" w:eastAsia="微软雅黑" w:hAnsi="微软雅黑" w:cs="宋体"/>
          <w:color w:val="0979B8"/>
          <w:kern w:val="0"/>
          <w:sz w:val="24"/>
          <w:szCs w:val="25"/>
        </w:rPr>
      </w:pPr>
      <w:r w:rsidRPr="009D7E8E">
        <w:rPr>
          <w:rFonts w:ascii="微软雅黑" w:eastAsia="微软雅黑" w:hAnsi="微软雅黑" w:cs="宋体" w:hint="eastAsia"/>
          <w:b/>
          <w:kern w:val="0"/>
          <w:sz w:val="24"/>
          <w:szCs w:val="25"/>
        </w:rPr>
        <w:t>市场影响力。</w:t>
      </w:r>
      <w:r w:rsidRPr="009D7E8E">
        <w:rPr>
          <w:rFonts w:ascii="微软雅黑" w:eastAsia="微软雅黑" w:hAnsi="微软雅黑" w:cs="宋体" w:hint="eastAsia"/>
          <w:kern w:val="0"/>
          <w:sz w:val="24"/>
          <w:szCs w:val="25"/>
        </w:rPr>
        <w:t>基于雄厚技术储备和科技进步成果，为客户提供顾问式营销服务。公司产品广泛应用于全国多个省市自治区的核电、水利、高铁、能源、交通、市政、港口等建筑领域的大批国家和地方重点、特大型混凝土工程。  </w:t>
      </w:r>
    </w:p>
    <w:p w14:paraId="176DFB7A" w14:textId="77777777" w:rsidR="006D4C33" w:rsidRPr="009D7E8E" w:rsidRDefault="006D4C33" w:rsidP="008377D5">
      <w:pPr>
        <w:widowControl/>
        <w:numPr>
          <w:ilvl w:val="0"/>
          <w:numId w:val="15"/>
        </w:numPr>
        <w:adjustRightInd w:val="0"/>
        <w:snapToGrid w:val="0"/>
        <w:spacing w:afterLines="50" w:after="156" w:line="288" w:lineRule="auto"/>
        <w:ind w:left="0" w:firstLineChars="202" w:firstLine="485"/>
        <w:jc w:val="left"/>
        <w:rPr>
          <w:rFonts w:ascii="微软雅黑" w:eastAsia="微软雅黑" w:hAnsi="微软雅黑"/>
          <w:b/>
          <w:sz w:val="24"/>
          <w:szCs w:val="28"/>
        </w:rPr>
      </w:pPr>
      <w:r w:rsidRPr="009D7E8E">
        <w:rPr>
          <w:rFonts w:ascii="微软雅黑" w:eastAsia="微软雅黑" w:hAnsi="微软雅黑" w:cs="宋体" w:hint="eastAsia"/>
          <w:b/>
          <w:kern w:val="0"/>
          <w:sz w:val="24"/>
          <w:szCs w:val="25"/>
        </w:rPr>
        <w:t>创未来，同心力。</w:t>
      </w:r>
      <w:r w:rsidRPr="009D7E8E">
        <w:rPr>
          <w:rFonts w:ascii="微软雅黑" w:eastAsia="微软雅黑" w:hAnsi="微软雅黑" w:cs="宋体" w:hint="eastAsia"/>
          <w:kern w:val="0"/>
          <w:sz w:val="24"/>
          <w:szCs w:val="25"/>
        </w:rPr>
        <w:t>“创造更好材料，构筑美好未来”，“开放、创新、诚信、共赢”，我们专注土木工程材料发展，推进产业绿色化进程，我们期待您加盟，在苏博特平台共同发展！</w:t>
      </w:r>
    </w:p>
    <w:p w14:paraId="0B6B3006" w14:textId="0319555E" w:rsidR="00F87346" w:rsidRDefault="006D4C33" w:rsidP="00044797">
      <w:pPr>
        <w:adjustRightInd w:val="0"/>
        <w:spacing w:line="360" w:lineRule="auto"/>
        <w:jc w:val="left"/>
        <w:outlineLvl w:val="0"/>
        <w:rPr>
          <w:rFonts w:ascii="微软雅黑" w:eastAsia="微软雅黑" w:hAnsi="微软雅黑"/>
          <w:b/>
          <w:sz w:val="28"/>
          <w:szCs w:val="28"/>
        </w:rPr>
      </w:pPr>
      <w:r w:rsidRPr="009D7E8E">
        <w:rPr>
          <w:rFonts w:ascii="微软雅黑" w:eastAsia="微软雅黑" w:hAnsi="微软雅黑"/>
          <w:b/>
          <w:sz w:val="28"/>
          <w:szCs w:val="28"/>
        </w:rPr>
        <w:lastRenderedPageBreak/>
        <w:t>二、校园招聘</w:t>
      </w:r>
      <w:bookmarkEnd w:id="2"/>
      <w:r w:rsidR="00044797" w:rsidRPr="009D7E8E">
        <w:rPr>
          <w:rFonts w:ascii="微软雅黑" w:eastAsia="微软雅黑" w:hAnsi="微软雅黑"/>
          <w:b/>
          <w:sz w:val="28"/>
          <w:szCs w:val="28"/>
        </w:rPr>
        <w:t xml:space="preserve">需求情况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1134"/>
        <w:gridCol w:w="4746"/>
        <w:gridCol w:w="1207"/>
      </w:tblGrid>
      <w:tr w:rsidR="006D4C33" w:rsidRPr="006D4C33" w14:paraId="1953C2B0" w14:textId="77777777" w:rsidTr="006D4C33">
        <w:trPr>
          <w:trHeight w:val="607"/>
          <w:jc w:val="center"/>
        </w:trPr>
        <w:tc>
          <w:tcPr>
            <w:tcW w:w="1560" w:type="dxa"/>
            <w:shd w:val="clear" w:color="auto" w:fill="FFFF00"/>
            <w:tcMar>
              <w:top w:w="15" w:type="dxa"/>
              <w:left w:w="108" w:type="dxa"/>
              <w:bottom w:w="0" w:type="dxa"/>
              <w:right w:w="108" w:type="dxa"/>
            </w:tcMar>
            <w:vAlign w:val="center"/>
            <w:hideMark/>
          </w:tcPr>
          <w:p w14:paraId="5614FDFC"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岗位</w:t>
            </w:r>
          </w:p>
        </w:tc>
        <w:tc>
          <w:tcPr>
            <w:tcW w:w="1134" w:type="dxa"/>
            <w:shd w:val="clear" w:color="auto" w:fill="FFFF00"/>
            <w:tcMar>
              <w:top w:w="15" w:type="dxa"/>
              <w:left w:w="108" w:type="dxa"/>
              <w:bottom w:w="0" w:type="dxa"/>
              <w:right w:w="108" w:type="dxa"/>
            </w:tcMar>
            <w:vAlign w:val="center"/>
            <w:hideMark/>
          </w:tcPr>
          <w:p w14:paraId="7E608C14"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学历要求</w:t>
            </w:r>
          </w:p>
        </w:tc>
        <w:tc>
          <w:tcPr>
            <w:tcW w:w="4746" w:type="dxa"/>
            <w:shd w:val="clear" w:color="auto" w:fill="FFFF00"/>
            <w:tcMar>
              <w:top w:w="15" w:type="dxa"/>
              <w:left w:w="108" w:type="dxa"/>
              <w:bottom w:w="0" w:type="dxa"/>
              <w:right w:w="108" w:type="dxa"/>
            </w:tcMar>
            <w:vAlign w:val="center"/>
            <w:hideMark/>
          </w:tcPr>
          <w:p w14:paraId="58EACBCF"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专业要求</w:t>
            </w:r>
          </w:p>
        </w:tc>
        <w:tc>
          <w:tcPr>
            <w:tcW w:w="1207" w:type="dxa"/>
            <w:shd w:val="clear" w:color="auto" w:fill="FFFF00"/>
            <w:tcMar>
              <w:top w:w="15" w:type="dxa"/>
              <w:left w:w="108" w:type="dxa"/>
              <w:bottom w:w="0" w:type="dxa"/>
              <w:right w:w="108" w:type="dxa"/>
            </w:tcMar>
            <w:vAlign w:val="center"/>
            <w:hideMark/>
          </w:tcPr>
          <w:p w14:paraId="42999772"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工作地点</w:t>
            </w:r>
          </w:p>
        </w:tc>
      </w:tr>
      <w:tr w:rsidR="006D4C33" w:rsidRPr="006D4C33" w14:paraId="414B89A1" w14:textId="77777777" w:rsidTr="006D4C33">
        <w:trPr>
          <w:trHeight w:val="850"/>
          <w:jc w:val="center"/>
        </w:trPr>
        <w:tc>
          <w:tcPr>
            <w:tcW w:w="1560" w:type="dxa"/>
            <w:shd w:val="clear" w:color="auto" w:fill="E7E8ED"/>
            <w:tcMar>
              <w:top w:w="15" w:type="dxa"/>
              <w:left w:w="108" w:type="dxa"/>
              <w:bottom w:w="0" w:type="dxa"/>
              <w:right w:w="108" w:type="dxa"/>
            </w:tcMar>
            <w:vAlign w:val="center"/>
            <w:hideMark/>
          </w:tcPr>
          <w:p w14:paraId="46154355"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技术推广</w:t>
            </w:r>
          </w:p>
          <w:p w14:paraId="3D609E59" w14:textId="76D78BA5"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工程师</w:t>
            </w:r>
          </w:p>
        </w:tc>
        <w:tc>
          <w:tcPr>
            <w:tcW w:w="1134" w:type="dxa"/>
            <w:shd w:val="clear" w:color="auto" w:fill="E7E8ED"/>
            <w:tcMar>
              <w:top w:w="15" w:type="dxa"/>
              <w:left w:w="108" w:type="dxa"/>
              <w:bottom w:w="0" w:type="dxa"/>
              <w:right w:w="108" w:type="dxa"/>
            </w:tcMar>
            <w:vAlign w:val="center"/>
            <w:hideMark/>
          </w:tcPr>
          <w:p w14:paraId="6CB3DA69"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3EA78FF4" w14:textId="300937F1"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E7E8ED"/>
            <w:tcMar>
              <w:top w:w="15" w:type="dxa"/>
              <w:left w:w="108" w:type="dxa"/>
              <w:bottom w:w="0" w:type="dxa"/>
              <w:right w:w="108" w:type="dxa"/>
            </w:tcMar>
            <w:vAlign w:val="center"/>
            <w:hideMark/>
          </w:tcPr>
          <w:p w14:paraId="3D4A5264"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材料专业大类、土木专业大类、化学专业大类、道桥专业大类、机械专业大类</w:t>
            </w:r>
          </w:p>
        </w:tc>
        <w:tc>
          <w:tcPr>
            <w:tcW w:w="1207" w:type="dxa"/>
            <w:shd w:val="clear" w:color="auto" w:fill="E7E8ED"/>
            <w:tcMar>
              <w:top w:w="15" w:type="dxa"/>
              <w:left w:w="108" w:type="dxa"/>
              <w:bottom w:w="0" w:type="dxa"/>
              <w:right w:w="108" w:type="dxa"/>
            </w:tcMar>
            <w:vAlign w:val="center"/>
            <w:hideMark/>
          </w:tcPr>
          <w:p w14:paraId="67479C7E" w14:textId="70FF3D0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全国</w:t>
            </w:r>
            <w:r>
              <w:rPr>
                <w:rFonts w:ascii="微软雅黑" w:eastAsia="微软雅黑" w:hAnsi="微软雅黑" w:cs="微软雅黑" w:hint="eastAsia"/>
                <w:b/>
                <w:bCs/>
                <w:kern w:val="0"/>
                <w:sz w:val="22"/>
                <w:szCs w:val="18"/>
              </w:rPr>
              <w:t>、</w:t>
            </w:r>
            <w:r w:rsidRPr="006D4C33">
              <w:rPr>
                <w:rFonts w:ascii="微软雅黑" w:eastAsia="微软雅黑" w:hAnsi="微软雅黑" w:cs="微软雅黑" w:hint="eastAsia"/>
                <w:b/>
                <w:bCs/>
                <w:kern w:val="0"/>
                <w:sz w:val="22"/>
                <w:szCs w:val="18"/>
              </w:rPr>
              <w:t>海外</w:t>
            </w:r>
          </w:p>
        </w:tc>
      </w:tr>
      <w:tr w:rsidR="006D4C33" w:rsidRPr="006D4C33" w14:paraId="5F52D4E0" w14:textId="77777777" w:rsidTr="006D4C33">
        <w:trPr>
          <w:trHeight w:val="850"/>
          <w:jc w:val="center"/>
        </w:trPr>
        <w:tc>
          <w:tcPr>
            <w:tcW w:w="1560" w:type="dxa"/>
            <w:shd w:val="clear" w:color="auto" w:fill="auto"/>
            <w:tcMar>
              <w:top w:w="15" w:type="dxa"/>
              <w:left w:w="108" w:type="dxa"/>
              <w:bottom w:w="0" w:type="dxa"/>
              <w:right w:w="108" w:type="dxa"/>
            </w:tcMar>
            <w:vAlign w:val="center"/>
            <w:hideMark/>
          </w:tcPr>
          <w:p w14:paraId="09EBC8FF"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研发工程师</w:t>
            </w:r>
          </w:p>
        </w:tc>
        <w:tc>
          <w:tcPr>
            <w:tcW w:w="1134" w:type="dxa"/>
            <w:shd w:val="clear" w:color="auto" w:fill="auto"/>
            <w:tcMar>
              <w:top w:w="15" w:type="dxa"/>
              <w:left w:w="108" w:type="dxa"/>
              <w:bottom w:w="0" w:type="dxa"/>
              <w:right w:w="108" w:type="dxa"/>
            </w:tcMar>
            <w:vAlign w:val="center"/>
            <w:hideMark/>
          </w:tcPr>
          <w:p w14:paraId="7460423D"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硕士</w:t>
            </w:r>
          </w:p>
          <w:p w14:paraId="358A9A81" w14:textId="771B7B90"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auto"/>
            <w:tcMar>
              <w:top w:w="15" w:type="dxa"/>
              <w:left w:w="108" w:type="dxa"/>
              <w:bottom w:w="0" w:type="dxa"/>
              <w:right w:w="108" w:type="dxa"/>
            </w:tcMar>
            <w:vAlign w:val="center"/>
            <w:hideMark/>
          </w:tcPr>
          <w:p w14:paraId="215625BA"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材料专业大类、化学专业大类、土木专业大类、道桥专业大类、机械专业大类</w:t>
            </w:r>
          </w:p>
        </w:tc>
        <w:tc>
          <w:tcPr>
            <w:tcW w:w="1207" w:type="dxa"/>
            <w:shd w:val="clear" w:color="auto" w:fill="auto"/>
            <w:tcMar>
              <w:top w:w="15" w:type="dxa"/>
              <w:left w:w="108" w:type="dxa"/>
              <w:bottom w:w="0" w:type="dxa"/>
              <w:right w:w="108" w:type="dxa"/>
            </w:tcMar>
            <w:vAlign w:val="center"/>
            <w:hideMark/>
          </w:tcPr>
          <w:p w14:paraId="00F20267"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r w:rsidR="006D4C33" w:rsidRPr="006D4C33" w14:paraId="75CE990A" w14:textId="77777777" w:rsidTr="006D4C33">
        <w:trPr>
          <w:trHeight w:val="850"/>
          <w:jc w:val="center"/>
        </w:trPr>
        <w:tc>
          <w:tcPr>
            <w:tcW w:w="1560" w:type="dxa"/>
            <w:shd w:val="clear" w:color="auto" w:fill="E7E8ED"/>
            <w:tcMar>
              <w:top w:w="15" w:type="dxa"/>
              <w:left w:w="108" w:type="dxa"/>
              <w:bottom w:w="0" w:type="dxa"/>
              <w:right w:w="108" w:type="dxa"/>
            </w:tcMar>
            <w:vAlign w:val="center"/>
            <w:hideMark/>
          </w:tcPr>
          <w:p w14:paraId="07BD7CB5"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生产工程师</w:t>
            </w:r>
          </w:p>
        </w:tc>
        <w:tc>
          <w:tcPr>
            <w:tcW w:w="1134" w:type="dxa"/>
            <w:shd w:val="clear" w:color="auto" w:fill="E7E8ED"/>
            <w:tcMar>
              <w:top w:w="15" w:type="dxa"/>
              <w:left w:w="108" w:type="dxa"/>
              <w:bottom w:w="0" w:type="dxa"/>
              <w:right w:w="108" w:type="dxa"/>
            </w:tcMar>
            <w:vAlign w:val="center"/>
            <w:hideMark/>
          </w:tcPr>
          <w:p w14:paraId="170301B8"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0B65D6D7" w14:textId="7080C498"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E7E8ED"/>
            <w:tcMar>
              <w:top w:w="15" w:type="dxa"/>
              <w:left w:w="108" w:type="dxa"/>
              <w:bottom w:w="0" w:type="dxa"/>
              <w:right w:w="108" w:type="dxa"/>
            </w:tcMar>
            <w:vAlign w:val="center"/>
            <w:hideMark/>
          </w:tcPr>
          <w:p w14:paraId="5CEFBA97"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材料专业大类、化学专业大类、化工专业大类、机械专业大类、安全专业大类</w:t>
            </w:r>
          </w:p>
        </w:tc>
        <w:tc>
          <w:tcPr>
            <w:tcW w:w="1207" w:type="dxa"/>
            <w:shd w:val="clear" w:color="auto" w:fill="E7E8ED"/>
            <w:tcMar>
              <w:top w:w="15" w:type="dxa"/>
              <w:left w:w="108" w:type="dxa"/>
              <w:bottom w:w="0" w:type="dxa"/>
              <w:right w:w="108" w:type="dxa"/>
            </w:tcMar>
            <w:vAlign w:val="center"/>
            <w:hideMark/>
          </w:tcPr>
          <w:p w14:paraId="73D60D71"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全国</w:t>
            </w:r>
          </w:p>
        </w:tc>
      </w:tr>
      <w:tr w:rsidR="006D4C33" w:rsidRPr="006D4C33" w14:paraId="28A0B761" w14:textId="77777777" w:rsidTr="006D4C33">
        <w:trPr>
          <w:trHeight w:val="850"/>
          <w:jc w:val="center"/>
        </w:trPr>
        <w:tc>
          <w:tcPr>
            <w:tcW w:w="1560" w:type="dxa"/>
            <w:shd w:val="clear" w:color="auto" w:fill="auto"/>
            <w:tcMar>
              <w:top w:w="15" w:type="dxa"/>
              <w:left w:w="108" w:type="dxa"/>
              <w:bottom w:w="0" w:type="dxa"/>
              <w:right w:w="108" w:type="dxa"/>
            </w:tcMar>
            <w:vAlign w:val="center"/>
            <w:hideMark/>
          </w:tcPr>
          <w:p w14:paraId="11D2118B"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采购工程师</w:t>
            </w:r>
          </w:p>
        </w:tc>
        <w:tc>
          <w:tcPr>
            <w:tcW w:w="1134" w:type="dxa"/>
            <w:shd w:val="clear" w:color="auto" w:fill="auto"/>
            <w:tcMar>
              <w:top w:w="15" w:type="dxa"/>
              <w:left w:w="108" w:type="dxa"/>
              <w:bottom w:w="0" w:type="dxa"/>
              <w:right w:w="108" w:type="dxa"/>
            </w:tcMar>
            <w:vAlign w:val="center"/>
            <w:hideMark/>
          </w:tcPr>
          <w:p w14:paraId="01A1BF64"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42F7AD2E" w14:textId="6021896B"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auto"/>
            <w:tcMar>
              <w:top w:w="15" w:type="dxa"/>
              <w:left w:w="108" w:type="dxa"/>
              <w:bottom w:w="0" w:type="dxa"/>
              <w:right w:w="108" w:type="dxa"/>
            </w:tcMar>
            <w:vAlign w:val="center"/>
            <w:hideMark/>
          </w:tcPr>
          <w:p w14:paraId="32BB9394"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化学专业大类、化工专业大类、机械专业大类、物流与供应链专业大类</w:t>
            </w:r>
          </w:p>
        </w:tc>
        <w:tc>
          <w:tcPr>
            <w:tcW w:w="1207" w:type="dxa"/>
            <w:shd w:val="clear" w:color="auto" w:fill="auto"/>
            <w:tcMar>
              <w:top w:w="15" w:type="dxa"/>
              <w:left w:w="108" w:type="dxa"/>
              <w:bottom w:w="0" w:type="dxa"/>
              <w:right w:w="108" w:type="dxa"/>
            </w:tcMar>
            <w:vAlign w:val="center"/>
            <w:hideMark/>
          </w:tcPr>
          <w:p w14:paraId="611974BF"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r w:rsidR="006D4C33" w:rsidRPr="006D4C33" w14:paraId="3859520C" w14:textId="77777777" w:rsidTr="006D4C33">
        <w:trPr>
          <w:trHeight w:val="850"/>
          <w:jc w:val="center"/>
        </w:trPr>
        <w:tc>
          <w:tcPr>
            <w:tcW w:w="1560" w:type="dxa"/>
            <w:shd w:val="clear" w:color="auto" w:fill="E7E8ED"/>
            <w:tcMar>
              <w:top w:w="15" w:type="dxa"/>
              <w:left w:w="108" w:type="dxa"/>
              <w:bottom w:w="0" w:type="dxa"/>
              <w:right w:w="108" w:type="dxa"/>
            </w:tcMar>
            <w:vAlign w:val="center"/>
            <w:hideMark/>
          </w:tcPr>
          <w:p w14:paraId="38A7BE9C" w14:textId="09D315CD" w:rsidR="006D4C33" w:rsidRPr="006D4C33" w:rsidRDefault="00010019" w:rsidP="006D4C33">
            <w:pPr>
              <w:widowControl/>
              <w:adjustRightInd w:val="0"/>
              <w:snapToGrid w:val="0"/>
              <w:spacing w:line="288" w:lineRule="auto"/>
              <w:jc w:val="center"/>
              <w:rPr>
                <w:rFonts w:ascii="微软雅黑" w:eastAsia="微软雅黑" w:hAnsi="微软雅黑" w:cs="微软雅黑"/>
                <w:b/>
                <w:bCs/>
                <w:kern w:val="0"/>
                <w:sz w:val="22"/>
                <w:szCs w:val="18"/>
              </w:rPr>
            </w:pPr>
            <w:r w:rsidRPr="00010019">
              <w:rPr>
                <w:rFonts w:ascii="微软雅黑" w:eastAsia="微软雅黑" w:hAnsi="微软雅黑" w:cs="微软雅黑" w:hint="eastAsia"/>
                <w:b/>
                <w:bCs/>
                <w:kern w:val="0"/>
                <w:sz w:val="22"/>
                <w:szCs w:val="18"/>
              </w:rPr>
              <w:t>Java工程师/.net工程师</w:t>
            </w:r>
          </w:p>
        </w:tc>
        <w:tc>
          <w:tcPr>
            <w:tcW w:w="1134" w:type="dxa"/>
            <w:shd w:val="clear" w:color="auto" w:fill="E7E8ED"/>
            <w:tcMar>
              <w:top w:w="15" w:type="dxa"/>
              <w:left w:w="108" w:type="dxa"/>
              <w:bottom w:w="0" w:type="dxa"/>
              <w:right w:w="108" w:type="dxa"/>
            </w:tcMar>
            <w:vAlign w:val="center"/>
            <w:hideMark/>
          </w:tcPr>
          <w:p w14:paraId="237ADE91"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16482D42" w14:textId="43049FFF"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E7E8ED"/>
            <w:tcMar>
              <w:top w:w="15" w:type="dxa"/>
              <w:left w:w="108" w:type="dxa"/>
              <w:bottom w:w="0" w:type="dxa"/>
              <w:right w:w="108" w:type="dxa"/>
            </w:tcMar>
            <w:vAlign w:val="center"/>
            <w:hideMark/>
          </w:tcPr>
          <w:p w14:paraId="69FCF47F"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计算机专业大类</w:t>
            </w:r>
          </w:p>
        </w:tc>
        <w:tc>
          <w:tcPr>
            <w:tcW w:w="1207" w:type="dxa"/>
            <w:shd w:val="clear" w:color="auto" w:fill="E7E8ED"/>
            <w:tcMar>
              <w:top w:w="15" w:type="dxa"/>
              <w:left w:w="108" w:type="dxa"/>
              <w:bottom w:w="0" w:type="dxa"/>
              <w:right w:w="108" w:type="dxa"/>
            </w:tcMar>
            <w:vAlign w:val="center"/>
            <w:hideMark/>
          </w:tcPr>
          <w:p w14:paraId="283C9CD5"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r w:rsidR="006D4C33" w:rsidRPr="006D4C33" w14:paraId="3D322CC5" w14:textId="77777777" w:rsidTr="006D4C33">
        <w:trPr>
          <w:trHeight w:val="850"/>
          <w:jc w:val="center"/>
        </w:trPr>
        <w:tc>
          <w:tcPr>
            <w:tcW w:w="1560" w:type="dxa"/>
            <w:shd w:val="clear" w:color="auto" w:fill="auto"/>
            <w:tcMar>
              <w:top w:w="15" w:type="dxa"/>
              <w:left w:w="108" w:type="dxa"/>
              <w:bottom w:w="0" w:type="dxa"/>
              <w:right w:w="108" w:type="dxa"/>
            </w:tcMar>
            <w:vAlign w:val="center"/>
            <w:hideMark/>
          </w:tcPr>
          <w:p w14:paraId="55AD78D0"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工程管理</w:t>
            </w:r>
          </w:p>
        </w:tc>
        <w:tc>
          <w:tcPr>
            <w:tcW w:w="1134" w:type="dxa"/>
            <w:shd w:val="clear" w:color="auto" w:fill="auto"/>
            <w:tcMar>
              <w:top w:w="15" w:type="dxa"/>
              <w:left w:w="108" w:type="dxa"/>
              <w:bottom w:w="0" w:type="dxa"/>
              <w:right w:w="108" w:type="dxa"/>
            </w:tcMar>
            <w:vAlign w:val="center"/>
            <w:hideMark/>
          </w:tcPr>
          <w:p w14:paraId="572CD2FC"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7B00B753" w14:textId="366B8DD4"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auto"/>
            <w:tcMar>
              <w:top w:w="15" w:type="dxa"/>
              <w:left w:w="108" w:type="dxa"/>
              <w:bottom w:w="0" w:type="dxa"/>
              <w:right w:w="108" w:type="dxa"/>
            </w:tcMar>
            <w:vAlign w:val="center"/>
            <w:hideMark/>
          </w:tcPr>
          <w:p w14:paraId="6585DD57"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土木工程专业大类</w:t>
            </w:r>
          </w:p>
        </w:tc>
        <w:tc>
          <w:tcPr>
            <w:tcW w:w="1207" w:type="dxa"/>
            <w:shd w:val="clear" w:color="auto" w:fill="auto"/>
            <w:tcMar>
              <w:top w:w="15" w:type="dxa"/>
              <w:left w:w="108" w:type="dxa"/>
              <w:bottom w:w="0" w:type="dxa"/>
              <w:right w:w="108" w:type="dxa"/>
            </w:tcMar>
            <w:vAlign w:val="center"/>
            <w:hideMark/>
          </w:tcPr>
          <w:p w14:paraId="5B894BEA"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r w:rsidR="006D4C33" w:rsidRPr="006D4C33" w14:paraId="6D9A403F" w14:textId="77777777" w:rsidTr="006D4C33">
        <w:trPr>
          <w:trHeight w:val="850"/>
          <w:jc w:val="center"/>
        </w:trPr>
        <w:tc>
          <w:tcPr>
            <w:tcW w:w="1560" w:type="dxa"/>
            <w:shd w:val="clear" w:color="auto" w:fill="E7E8ED"/>
            <w:tcMar>
              <w:top w:w="15" w:type="dxa"/>
              <w:left w:w="108" w:type="dxa"/>
              <w:bottom w:w="0" w:type="dxa"/>
              <w:right w:w="108" w:type="dxa"/>
            </w:tcMar>
            <w:vAlign w:val="center"/>
            <w:hideMark/>
          </w:tcPr>
          <w:p w14:paraId="48EC5676"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法务</w:t>
            </w:r>
          </w:p>
        </w:tc>
        <w:tc>
          <w:tcPr>
            <w:tcW w:w="1134" w:type="dxa"/>
            <w:shd w:val="clear" w:color="auto" w:fill="E7E8ED"/>
            <w:tcMar>
              <w:top w:w="15" w:type="dxa"/>
              <w:left w:w="108" w:type="dxa"/>
              <w:bottom w:w="0" w:type="dxa"/>
              <w:right w:w="108" w:type="dxa"/>
            </w:tcMar>
            <w:vAlign w:val="center"/>
            <w:hideMark/>
          </w:tcPr>
          <w:p w14:paraId="3573E28F"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2DBDBEFD" w14:textId="1E015DB0"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E7E8ED"/>
            <w:tcMar>
              <w:top w:w="15" w:type="dxa"/>
              <w:left w:w="108" w:type="dxa"/>
              <w:bottom w:w="0" w:type="dxa"/>
              <w:right w:w="108" w:type="dxa"/>
            </w:tcMar>
            <w:vAlign w:val="center"/>
            <w:hideMark/>
          </w:tcPr>
          <w:p w14:paraId="6354CCBF"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法学专业大类</w:t>
            </w:r>
          </w:p>
        </w:tc>
        <w:tc>
          <w:tcPr>
            <w:tcW w:w="1207" w:type="dxa"/>
            <w:shd w:val="clear" w:color="auto" w:fill="E7E8ED"/>
            <w:tcMar>
              <w:top w:w="15" w:type="dxa"/>
              <w:left w:w="108" w:type="dxa"/>
              <w:bottom w:w="0" w:type="dxa"/>
              <w:right w:w="108" w:type="dxa"/>
            </w:tcMar>
            <w:vAlign w:val="center"/>
            <w:hideMark/>
          </w:tcPr>
          <w:p w14:paraId="473F9740"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r w:rsidR="006D4C33" w:rsidRPr="006D4C33" w14:paraId="049FBED3" w14:textId="77777777" w:rsidTr="006D4C33">
        <w:trPr>
          <w:trHeight w:val="850"/>
          <w:jc w:val="center"/>
        </w:trPr>
        <w:tc>
          <w:tcPr>
            <w:tcW w:w="1560" w:type="dxa"/>
            <w:shd w:val="clear" w:color="auto" w:fill="auto"/>
            <w:tcMar>
              <w:top w:w="15" w:type="dxa"/>
              <w:left w:w="108" w:type="dxa"/>
              <w:bottom w:w="0" w:type="dxa"/>
              <w:right w:w="108" w:type="dxa"/>
            </w:tcMar>
            <w:vAlign w:val="center"/>
            <w:hideMark/>
          </w:tcPr>
          <w:p w14:paraId="519FB476"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审计</w:t>
            </w:r>
          </w:p>
        </w:tc>
        <w:tc>
          <w:tcPr>
            <w:tcW w:w="1134" w:type="dxa"/>
            <w:shd w:val="clear" w:color="auto" w:fill="auto"/>
            <w:tcMar>
              <w:top w:w="15" w:type="dxa"/>
              <w:left w:w="108" w:type="dxa"/>
              <w:bottom w:w="0" w:type="dxa"/>
              <w:right w:w="108" w:type="dxa"/>
            </w:tcMar>
            <w:vAlign w:val="center"/>
            <w:hideMark/>
          </w:tcPr>
          <w:p w14:paraId="26809110"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76DAEB34" w14:textId="2F4934EF"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auto"/>
            <w:tcMar>
              <w:top w:w="15" w:type="dxa"/>
              <w:left w:w="108" w:type="dxa"/>
              <w:bottom w:w="0" w:type="dxa"/>
              <w:right w:w="108" w:type="dxa"/>
            </w:tcMar>
            <w:vAlign w:val="center"/>
            <w:hideMark/>
          </w:tcPr>
          <w:p w14:paraId="477E3003"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审计、会计专业大类</w:t>
            </w:r>
          </w:p>
        </w:tc>
        <w:tc>
          <w:tcPr>
            <w:tcW w:w="1207" w:type="dxa"/>
            <w:shd w:val="clear" w:color="auto" w:fill="auto"/>
            <w:tcMar>
              <w:top w:w="15" w:type="dxa"/>
              <w:left w:w="108" w:type="dxa"/>
              <w:bottom w:w="0" w:type="dxa"/>
              <w:right w:w="108" w:type="dxa"/>
            </w:tcMar>
            <w:vAlign w:val="center"/>
            <w:hideMark/>
          </w:tcPr>
          <w:p w14:paraId="4F04C253"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r w:rsidR="006D4C33" w:rsidRPr="006D4C33" w14:paraId="2A46E69C" w14:textId="77777777" w:rsidTr="006D4C33">
        <w:trPr>
          <w:trHeight w:val="850"/>
          <w:jc w:val="center"/>
        </w:trPr>
        <w:tc>
          <w:tcPr>
            <w:tcW w:w="1560" w:type="dxa"/>
            <w:shd w:val="clear" w:color="auto" w:fill="E7E8ED"/>
            <w:tcMar>
              <w:top w:w="15" w:type="dxa"/>
              <w:left w:w="108" w:type="dxa"/>
              <w:bottom w:w="0" w:type="dxa"/>
              <w:right w:w="108" w:type="dxa"/>
            </w:tcMar>
            <w:vAlign w:val="center"/>
            <w:hideMark/>
          </w:tcPr>
          <w:p w14:paraId="7F6861DD"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行政</w:t>
            </w:r>
          </w:p>
        </w:tc>
        <w:tc>
          <w:tcPr>
            <w:tcW w:w="1134" w:type="dxa"/>
            <w:shd w:val="clear" w:color="auto" w:fill="E7E8ED"/>
            <w:tcMar>
              <w:top w:w="15" w:type="dxa"/>
              <w:left w:w="108" w:type="dxa"/>
              <w:bottom w:w="0" w:type="dxa"/>
              <w:right w:w="108" w:type="dxa"/>
            </w:tcMar>
            <w:vAlign w:val="center"/>
            <w:hideMark/>
          </w:tcPr>
          <w:p w14:paraId="0EF26C88" w14:textId="77777777" w:rsid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本科</w:t>
            </w:r>
          </w:p>
          <w:p w14:paraId="627F6AD9" w14:textId="69BCE6E2"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及以上</w:t>
            </w:r>
          </w:p>
        </w:tc>
        <w:tc>
          <w:tcPr>
            <w:tcW w:w="4746" w:type="dxa"/>
            <w:shd w:val="clear" w:color="auto" w:fill="E7E8ED"/>
            <w:tcMar>
              <w:top w:w="15" w:type="dxa"/>
              <w:left w:w="108" w:type="dxa"/>
              <w:bottom w:w="0" w:type="dxa"/>
              <w:right w:w="108" w:type="dxa"/>
            </w:tcMar>
            <w:vAlign w:val="center"/>
            <w:hideMark/>
          </w:tcPr>
          <w:p w14:paraId="4D32E192" w14:textId="77777777" w:rsidR="006D4C33" w:rsidRPr="006D4C33" w:rsidRDefault="006D4C33" w:rsidP="0018116A">
            <w:pPr>
              <w:widowControl/>
              <w:adjustRightInd w:val="0"/>
              <w:snapToGrid w:val="0"/>
              <w:spacing w:line="288" w:lineRule="auto"/>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新闻学专业大类、中文专业大类</w:t>
            </w:r>
          </w:p>
        </w:tc>
        <w:tc>
          <w:tcPr>
            <w:tcW w:w="1207" w:type="dxa"/>
            <w:shd w:val="clear" w:color="auto" w:fill="E7E8ED"/>
            <w:tcMar>
              <w:top w:w="15" w:type="dxa"/>
              <w:left w:w="108" w:type="dxa"/>
              <w:bottom w:w="0" w:type="dxa"/>
              <w:right w:w="108" w:type="dxa"/>
            </w:tcMar>
            <w:vAlign w:val="center"/>
            <w:hideMark/>
          </w:tcPr>
          <w:p w14:paraId="3404769B" w14:textId="77777777" w:rsidR="006D4C33" w:rsidRPr="006D4C33" w:rsidRDefault="006D4C33" w:rsidP="006D4C33">
            <w:pPr>
              <w:widowControl/>
              <w:adjustRightInd w:val="0"/>
              <w:snapToGrid w:val="0"/>
              <w:spacing w:line="288" w:lineRule="auto"/>
              <w:jc w:val="center"/>
              <w:rPr>
                <w:rFonts w:ascii="微软雅黑" w:eastAsia="微软雅黑" w:hAnsi="微软雅黑" w:cs="微软雅黑"/>
                <w:b/>
                <w:bCs/>
                <w:kern w:val="0"/>
                <w:sz w:val="22"/>
                <w:szCs w:val="18"/>
              </w:rPr>
            </w:pPr>
            <w:r w:rsidRPr="006D4C33">
              <w:rPr>
                <w:rFonts w:ascii="微软雅黑" w:eastAsia="微软雅黑" w:hAnsi="微软雅黑" w:cs="微软雅黑" w:hint="eastAsia"/>
                <w:b/>
                <w:bCs/>
                <w:kern w:val="0"/>
                <w:sz w:val="22"/>
                <w:szCs w:val="18"/>
              </w:rPr>
              <w:t>南京</w:t>
            </w:r>
          </w:p>
        </w:tc>
      </w:tr>
    </w:tbl>
    <w:p w14:paraId="4A0432C9" w14:textId="77777777" w:rsidR="006D4C33" w:rsidRDefault="006D4C33" w:rsidP="009D7E8E">
      <w:pPr>
        <w:widowControl/>
        <w:jc w:val="left"/>
        <w:rPr>
          <w:rFonts w:ascii="微软雅黑" w:eastAsia="微软雅黑" w:hAnsi="微软雅黑"/>
          <w:b/>
          <w:sz w:val="28"/>
          <w:szCs w:val="28"/>
        </w:rPr>
      </w:pPr>
      <w:bookmarkStart w:id="3" w:name="_Toc408580593"/>
    </w:p>
    <w:p w14:paraId="616725B8" w14:textId="77777777" w:rsidR="006D4C33" w:rsidRDefault="006D4C33">
      <w:pPr>
        <w:widowControl/>
        <w:jc w:val="left"/>
        <w:rPr>
          <w:rFonts w:ascii="微软雅黑" w:eastAsia="微软雅黑" w:hAnsi="微软雅黑"/>
          <w:b/>
          <w:sz w:val="28"/>
          <w:szCs w:val="28"/>
        </w:rPr>
      </w:pPr>
      <w:r>
        <w:rPr>
          <w:rFonts w:ascii="微软雅黑" w:eastAsia="微软雅黑" w:hAnsi="微软雅黑"/>
          <w:b/>
          <w:sz w:val="28"/>
          <w:szCs w:val="28"/>
        </w:rPr>
        <w:br w:type="page"/>
      </w:r>
    </w:p>
    <w:p w14:paraId="1913EDC0" w14:textId="105E256A" w:rsidR="006D4C33" w:rsidRDefault="007C5DF8" w:rsidP="009D7E8E">
      <w:pPr>
        <w:widowControl/>
        <w:jc w:val="left"/>
        <w:rPr>
          <w:rFonts w:ascii="微软雅黑" w:eastAsia="微软雅黑" w:hAnsi="微软雅黑"/>
          <w:color w:val="000000" w:themeColor="text1"/>
          <w:sz w:val="24"/>
        </w:rPr>
      </w:pPr>
      <w:r w:rsidRPr="009D7E8E">
        <w:rPr>
          <w:rFonts w:ascii="微软雅黑" w:eastAsia="微软雅黑" w:hAnsi="微软雅黑" w:hint="eastAsia"/>
          <w:b/>
          <w:sz w:val="28"/>
          <w:szCs w:val="28"/>
        </w:rPr>
        <w:lastRenderedPageBreak/>
        <w:t>三</w:t>
      </w:r>
      <w:bookmarkStart w:id="4" w:name="_Toc408580594"/>
      <w:bookmarkEnd w:id="3"/>
      <w:r w:rsidR="00D627C4" w:rsidRPr="009D7E8E">
        <w:rPr>
          <w:rFonts w:ascii="微软雅黑" w:eastAsia="微软雅黑" w:hAnsi="微软雅黑" w:hint="eastAsia"/>
          <w:b/>
          <w:sz w:val="28"/>
          <w:szCs w:val="28"/>
        </w:rPr>
        <w:t>、</w:t>
      </w:r>
      <w:r w:rsidR="00D627C4" w:rsidRPr="009D7E8E">
        <w:rPr>
          <w:rFonts w:ascii="微软雅黑" w:eastAsia="微软雅黑" w:hAnsi="微软雅黑"/>
          <w:b/>
          <w:sz w:val="28"/>
          <w:szCs w:val="28"/>
        </w:rPr>
        <w:t>简历投递</w:t>
      </w:r>
      <w:r w:rsidR="006D4C33">
        <w:rPr>
          <w:rFonts w:ascii="微软雅黑" w:eastAsia="微软雅黑" w:hAnsi="微软雅黑" w:hint="eastAsia"/>
          <w:b/>
          <w:sz w:val="28"/>
          <w:szCs w:val="28"/>
        </w:rPr>
        <w:t>通道</w:t>
      </w:r>
      <w:r w:rsidR="00D627C4" w:rsidRPr="009D7E8E">
        <w:rPr>
          <w:rFonts w:ascii="微软雅黑" w:eastAsia="微软雅黑" w:hAnsi="微软雅黑"/>
          <w:b/>
          <w:color w:val="FF0000"/>
          <w:kern w:val="0"/>
          <w:sz w:val="24"/>
        </w:rPr>
        <w:cr/>
      </w:r>
      <w:r w:rsidR="006D4C33" w:rsidRPr="006D4C33">
        <w:rPr>
          <w:rFonts w:ascii="微软雅黑" w:eastAsia="微软雅黑" w:hAnsi="微软雅黑" w:hint="eastAsia"/>
          <w:b/>
          <w:color w:val="000000" w:themeColor="text1"/>
          <w:kern w:val="0"/>
          <w:sz w:val="24"/>
        </w:rPr>
        <w:t>扫描下方二维码，一键投递</w:t>
      </w:r>
    </w:p>
    <w:p w14:paraId="59A3AA06" w14:textId="10AFE0D7" w:rsidR="006D4C33" w:rsidRDefault="006D4C33" w:rsidP="006D4C33">
      <w:pPr>
        <w:widowControl/>
        <w:jc w:val="left"/>
        <w:rPr>
          <w:rFonts w:ascii="微软雅黑" w:eastAsia="微软雅黑" w:hAnsi="微软雅黑"/>
          <w:color w:val="000000" w:themeColor="text1"/>
          <w:sz w:val="24"/>
        </w:rPr>
      </w:pPr>
      <w:r>
        <w:rPr>
          <w:rFonts w:ascii="微软雅黑" w:eastAsia="微软雅黑" w:hAnsi="微软雅黑" w:cs="微软雅黑" w:hint="eastAsia"/>
          <w:noProof/>
          <w:kern w:val="0"/>
          <w:sz w:val="18"/>
          <w:szCs w:val="18"/>
        </w:rPr>
        <w:drawing>
          <wp:inline distT="0" distB="0" distL="0" distR="0" wp14:anchorId="708B00F4" wp14:editId="5014D34C">
            <wp:extent cx="2152650" cy="2152650"/>
            <wp:effectExtent l="0" t="0" r="0" b="0"/>
            <wp:docPr id="9" name="图片 9" descr="0f1ad85c8f23fc3eaae72776dd9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f1ad85c8f23fc3eaae72776dd918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7015AF06" w14:textId="0B570550" w:rsidR="00AB1D11" w:rsidRPr="009D7E8E" w:rsidRDefault="00D627C4" w:rsidP="006D4C33">
      <w:pPr>
        <w:widowControl/>
        <w:jc w:val="left"/>
        <w:rPr>
          <w:rStyle w:val="affff5"/>
          <w:rFonts w:ascii="微软雅黑" w:eastAsia="微软雅黑" w:hAnsi="微软雅黑"/>
          <w:b/>
          <w:sz w:val="24"/>
        </w:rPr>
      </w:pPr>
      <w:r w:rsidRPr="009D7E8E">
        <w:rPr>
          <w:rFonts w:ascii="微软雅黑" w:eastAsia="微软雅黑" w:hAnsi="微软雅黑"/>
          <w:b/>
          <w:sz w:val="24"/>
        </w:rPr>
        <w:t>联系电话：</w:t>
      </w:r>
      <w:r w:rsidR="00335D64">
        <w:rPr>
          <w:rFonts w:ascii="微软雅黑" w:eastAsia="微软雅黑" w:hAnsi="微软雅黑"/>
          <w:b/>
          <w:sz w:val="24"/>
        </w:rPr>
        <w:t>13770872652</w:t>
      </w:r>
      <w:r w:rsidRPr="009D7E8E">
        <w:rPr>
          <w:rFonts w:ascii="微软雅黑" w:eastAsia="微软雅黑" w:hAnsi="微软雅黑"/>
          <w:b/>
          <w:sz w:val="24"/>
        </w:rPr>
        <w:t xml:space="preserve">              联 系 人：</w:t>
      </w:r>
      <w:r w:rsidR="00F32736">
        <w:rPr>
          <w:rFonts w:ascii="微软雅黑" w:eastAsia="微软雅黑" w:hAnsi="微软雅黑" w:hint="eastAsia"/>
          <w:b/>
          <w:sz w:val="24"/>
        </w:rPr>
        <w:t>陈先生</w:t>
      </w:r>
      <w:r w:rsidR="00BE771E" w:rsidRPr="009D7E8E">
        <w:rPr>
          <w:rFonts w:ascii="微软雅黑" w:eastAsia="微软雅黑" w:hAnsi="微软雅黑" w:hint="eastAsia"/>
          <w:b/>
          <w:sz w:val="24"/>
        </w:rPr>
        <w:t xml:space="preserve">                        </w:t>
      </w:r>
    </w:p>
    <w:bookmarkEnd w:id="4"/>
    <w:p w14:paraId="0AE8636E" w14:textId="77777777" w:rsidR="00044797" w:rsidRPr="009D7E8E" w:rsidRDefault="000244E4" w:rsidP="000244E4">
      <w:pPr>
        <w:adjustRightInd w:val="0"/>
        <w:spacing w:line="360" w:lineRule="auto"/>
        <w:jc w:val="left"/>
        <w:rPr>
          <w:rFonts w:ascii="微软雅黑" w:eastAsia="微软雅黑" w:hAnsi="微软雅黑"/>
          <w:b/>
          <w:sz w:val="28"/>
          <w:szCs w:val="28"/>
        </w:rPr>
      </w:pPr>
      <w:r w:rsidRPr="009D7E8E">
        <w:rPr>
          <w:rFonts w:ascii="微软雅黑" w:eastAsia="微软雅黑" w:hAnsi="微软雅黑" w:hint="eastAsia"/>
          <w:b/>
          <w:sz w:val="28"/>
          <w:szCs w:val="28"/>
        </w:rPr>
        <w:t>四、</w:t>
      </w:r>
      <w:r w:rsidR="00044797" w:rsidRPr="009D7E8E">
        <w:rPr>
          <w:rFonts w:ascii="微软雅黑" w:eastAsia="微软雅黑" w:hAnsi="微软雅黑"/>
          <w:b/>
          <w:sz w:val="28"/>
          <w:szCs w:val="28"/>
        </w:rPr>
        <w:t>毕业生薪酬</w:t>
      </w:r>
    </w:p>
    <w:p w14:paraId="103B3C52" w14:textId="77777777" w:rsidR="00BE771E" w:rsidRPr="00BB6CE7" w:rsidRDefault="00BE771E" w:rsidP="00BB6CE7">
      <w:pPr>
        <w:pStyle w:val="aff2"/>
        <w:numPr>
          <w:ilvl w:val="0"/>
          <w:numId w:val="18"/>
        </w:numPr>
        <w:adjustRightInd w:val="0"/>
        <w:spacing w:line="360" w:lineRule="auto"/>
        <w:ind w:left="0" w:firstLineChars="0" w:firstLine="0"/>
        <w:jc w:val="left"/>
        <w:outlineLvl w:val="0"/>
        <w:rPr>
          <w:rFonts w:ascii="微软雅黑" w:eastAsia="微软雅黑" w:hAnsi="微软雅黑"/>
          <w:kern w:val="0"/>
          <w:sz w:val="24"/>
        </w:rPr>
      </w:pPr>
      <w:bookmarkStart w:id="5" w:name="_Toc408580602"/>
      <w:r w:rsidRPr="00BB6CE7">
        <w:rPr>
          <w:rFonts w:ascii="微软雅黑" w:eastAsia="微软雅黑" w:hAnsi="微软雅黑" w:hint="eastAsia"/>
          <w:b/>
          <w:kern w:val="0"/>
          <w:sz w:val="24"/>
        </w:rPr>
        <w:t>薪酬</w:t>
      </w:r>
      <w:r w:rsidR="00116D6B">
        <w:rPr>
          <w:rFonts w:ascii="微软雅黑" w:eastAsia="微软雅黑" w:hAnsi="微软雅黑" w:hint="eastAsia"/>
          <w:b/>
          <w:kern w:val="0"/>
          <w:sz w:val="24"/>
        </w:rPr>
        <w:t>、激励</w:t>
      </w:r>
      <w:r w:rsidRPr="00BB6CE7">
        <w:rPr>
          <w:rFonts w:ascii="微软雅黑" w:eastAsia="微软雅黑" w:hAnsi="微软雅黑" w:hint="eastAsia"/>
          <w:kern w:val="0"/>
          <w:sz w:val="24"/>
        </w:rPr>
        <w:t>：</w:t>
      </w:r>
      <w:r w:rsidR="00904FAB" w:rsidRPr="00BB6CE7">
        <w:rPr>
          <w:rFonts w:ascii="微软雅黑" w:eastAsia="微软雅黑" w:hAnsi="微软雅黑" w:hint="eastAsia"/>
          <w:kern w:val="0"/>
          <w:sz w:val="24"/>
        </w:rPr>
        <w:t>本科生</w:t>
      </w:r>
      <w:r w:rsidR="002F0427">
        <w:rPr>
          <w:rFonts w:ascii="微软雅黑" w:eastAsia="微软雅黑" w:hAnsi="微软雅黑" w:hint="eastAsia"/>
          <w:kern w:val="0"/>
          <w:sz w:val="24"/>
        </w:rPr>
        <w:t>综合年收入</w:t>
      </w:r>
      <w:r w:rsidR="00116D6B">
        <w:rPr>
          <w:rFonts w:ascii="微软雅黑" w:eastAsia="微软雅黑" w:hAnsi="微软雅黑"/>
          <w:b/>
          <w:color w:val="FF0000"/>
          <w:kern w:val="0"/>
          <w:sz w:val="24"/>
        </w:rPr>
        <w:t>10-</w:t>
      </w:r>
      <w:r w:rsidR="002F0427" w:rsidRPr="00652D98">
        <w:rPr>
          <w:rFonts w:ascii="微软雅黑" w:eastAsia="微软雅黑" w:hAnsi="微软雅黑"/>
          <w:b/>
          <w:color w:val="FF0000"/>
          <w:kern w:val="0"/>
          <w:sz w:val="24"/>
        </w:rPr>
        <w:t>12</w:t>
      </w:r>
      <w:r w:rsidR="00AB1D11" w:rsidRPr="00652D98">
        <w:rPr>
          <w:rFonts w:ascii="微软雅黑" w:eastAsia="微软雅黑" w:hAnsi="微软雅黑" w:hint="eastAsia"/>
          <w:b/>
          <w:color w:val="FF0000"/>
          <w:kern w:val="0"/>
          <w:sz w:val="24"/>
        </w:rPr>
        <w:t>万/年</w:t>
      </w:r>
      <w:r w:rsidR="00AB1D11" w:rsidRPr="00BB6CE7">
        <w:rPr>
          <w:rFonts w:ascii="微软雅黑" w:eastAsia="微软雅黑" w:hAnsi="微软雅黑" w:hint="eastAsia"/>
          <w:kern w:val="0"/>
          <w:sz w:val="24"/>
        </w:rPr>
        <w:t>，</w:t>
      </w:r>
      <w:r w:rsidR="004F1DC0" w:rsidRPr="00BB6CE7">
        <w:rPr>
          <w:rFonts w:ascii="微软雅黑" w:eastAsia="微软雅黑" w:hAnsi="微软雅黑" w:hint="eastAsia"/>
          <w:kern w:val="0"/>
          <w:sz w:val="24"/>
        </w:rPr>
        <w:t>硕士</w:t>
      </w:r>
      <w:r w:rsidR="002F0427">
        <w:rPr>
          <w:rFonts w:ascii="微软雅黑" w:eastAsia="微软雅黑" w:hAnsi="微软雅黑" w:hint="eastAsia"/>
          <w:kern w:val="0"/>
          <w:sz w:val="24"/>
        </w:rPr>
        <w:t>综合年收入</w:t>
      </w:r>
      <w:r w:rsidR="00925C98" w:rsidRPr="00652D98">
        <w:rPr>
          <w:rFonts w:ascii="微软雅黑" w:eastAsia="微软雅黑" w:hAnsi="微软雅黑" w:hint="eastAsia"/>
          <w:b/>
          <w:color w:val="FF0000"/>
          <w:kern w:val="0"/>
          <w:sz w:val="24"/>
        </w:rPr>
        <w:t>1</w:t>
      </w:r>
      <w:r w:rsidR="00116D6B">
        <w:rPr>
          <w:rFonts w:ascii="微软雅黑" w:eastAsia="微软雅黑" w:hAnsi="微软雅黑"/>
          <w:b/>
          <w:color w:val="FF0000"/>
          <w:kern w:val="0"/>
          <w:sz w:val="24"/>
        </w:rPr>
        <w:t>5</w:t>
      </w:r>
      <w:r w:rsidR="00904FAB" w:rsidRPr="00652D98">
        <w:rPr>
          <w:rFonts w:ascii="微软雅黑" w:eastAsia="微软雅黑" w:hAnsi="微软雅黑" w:hint="eastAsia"/>
          <w:b/>
          <w:color w:val="FF0000"/>
          <w:kern w:val="0"/>
          <w:sz w:val="24"/>
        </w:rPr>
        <w:t>-</w:t>
      </w:r>
      <w:r w:rsidR="0047461F" w:rsidRPr="00652D98">
        <w:rPr>
          <w:rFonts w:ascii="微软雅黑" w:eastAsia="微软雅黑" w:hAnsi="微软雅黑" w:hint="eastAsia"/>
          <w:b/>
          <w:color w:val="FF0000"/>
          <w:kern w:val="0"/>
          <w:sz w:val="24"/>
        </w:rPr>
        <w:t>1</w:t>
      </w:r>
      <w:r w:rsidR="00116D6B">
        <w:rPr>
          <w:rFonts w:ascii="微软雅黑" w:eastAsia="微软雅黑" w:hAnsi="微软雅黑"/>
          <w:b/>
          <w:color w:val="FF0000"/>
          <w:kern w:val="0"/>
          <w:sz w:val="24"/>
        </w:rPr>
        <w:t>8</w:t>
      </w:r>
      <w:r w:rsidR="00CB147C">
        <w:rPr>
          <w:rFonts w:ascii="微软雅黑" w:eastAsia="微软雅黑" w:hAnsi="微软雅黑" w:hint="eastAsia"/>
          <w:b/>
          <w:color w:val="FF0000"/>
          <w:kern w:val="0"/>
          <w:sz w:val="24"/>
        </w:rPr>
        <w:t>万</w:t>
      </w:r>
      <w:r w:rsidR="00AB1D11" w:rsidRPr="00652D98">
        <w:rPr>
          <w:rFonts w:ascii="微软雅黑" w:eastAsia="微软雅黑" w:hAnsi="微软雅黑" w:hint="eastAsia"/>
          <w:b/>
          <w:color w:val="FF0000"/>
          <w:kern w:val="0"/>
          <w:sz w:val="24"/>
        </w:rPr>
        <w:t>/年</w:t>
      </w:r>
      <w:r w:rsidRPr="00BB6CE7">
        <w:rPr>
          <w:rFonts w:ascii="微软雅黑" w:eastAsia="微软雅黑" w:hAnsi="微软雅黑" w:hint="eastAsia"/>
          <w:kern w:val="0"/>
          <w:sz w:val="24"/>
        </w:rPr>
        <w:t>，博士</w:t>
      </w:r>
      <w:r w:rsidR="002F0427">
        <w:rPr>
          <w:rFonts w:ascii="微软雅黑" w:eastAsia="微软雅黑" w:hAnsi="微软雅黑" w:hint="eastAsia"/>
          <w:kern w:val="0"/>
          <w:sz w:val="24"/>
        </w:rPr>
        <w:t>综合年收入</w:t>
      </w:r>
      <w:r w:rsidR="00116D6B">
        <w:rPr>
          <w:rFonts w:ascii="微软雅黑" w:eastAsia="微软雅黑" w:hAnsi="微软雅黑"/>
          <w:b/>
          <w:color w:val="FF0000"/>
          <w:kern w:val="0"/>
          <w:sz w:val="24"/>
        </w:rPr>
        <w:t>25</w:t>
      </w:r>
      <w:r w:rsidR="00904FAB" w:rsidRPr="00652D98">
        <w:rPr>
          <w:rFonts w:ascii="微软雅黑" w:eastAsia="微软雅黑" w:hAnsi="微软雅黑" w:hint="eastAsia"/>
          <w:b/>
          <w:color w:val="FF0000"/>
          <w:kern w:val="0"/>
          <w:sz w:val="24"/>
        </w:rPr>
        <w:t>-</w:t>
      </w:r>
      <w:r w:rsidR="00116D6B">
        <w:rPr>
          <w:rFonts w:ascii="微软雅黑" w:eastAsia="微软雅黑" w:hAnsi="微软雅黑"/>
          <w:b/>
          <w:color w:val="FF0000"/>
          <w:kern w:val="0"/>
          <w:sz w:val="24"/>
        </w:rPr>
        <w:t>30</w:t>
      </w:r>
      <w:r w:rsidRPr="00652D98">
        <w:rPr>
          <w:rFonts w:ascii="微软雅黑" w:eastAsia="微软雅黑" w:hAnsi="微软雅黑" w:hint="eastAsia"/>
          <w:b/>
          <w:color w:val="FF0000"/>
          <w:kern w:val="0"/>
          <w:sz w:val="24"/>
        </w:rPr>
        <w:t>万</w:t>
      </w:r>
      <w:r w:rsidR="00AB1D11" w:rsidRPr="00652D98">
        <w:rPr>
          <w:rFonts w:ascii="微软雅黑" w:eastAsia="微软雅黑" w:hAnsi="微软雅黑" w:hint="eastAsia"/>
          <w:b/>
          <w:color w:val="FF0000"/>
          <w:kern w:val="0"/>
          <w:sz w:val="24"/>
        </w:rPr>
        <w:t>/年</w:t>
      </w:r>
      <w:r w:rsidRPr="00BB6CE7">
        <w:rPr>
          <w:rFonts w:ascii="微软雅黑" w:eastAsia="微软雅黑" w:hAnsi="微软雅黑" w:hint="eastAsia"/>
          <w:kern w:val="0"/>
          <w:sz w:val="24"/>
        </w:rPr>
        <w:t>，</w:t>
      </w:r>
      <w:r w:rsidR="00116D6B" w:rsidRPr="00116D6B">
        <w:rPr>
          <w:rFonts w:ascii="微软雅黑" w:eastAsia="微软雅黑" w:hAnsi="微软雅黑" w:hint="eastAsia"/>
          <w:b/>
          <w:color w:val="FF0000"/>
          <w:kern w:val="0"/>
          <w:sz w:val="24"/>
        </w:rPr>
        <w:t>股权激励</w:t>
      </w:r>
      <w:r w:rsidR="00116D6B">
        <w:rPr>
          <w:rFonts w:ascii="微软雅黑" w:eastAsia="微软雅黑" w:hAnsi="微软雅黑" w:hint="eastAsia"/>
          <w:kern w:val="0"/>
          <w:sz w:val="24"/>
        </w:rPr>
        <w:t>等</w:t>
      </w:r>
      <w:r w:rsidRPr="00BB6CE7">
        <w:rPr>
          <w:rFonts w:ascii="微软雅黑" w:eastAsia="微软雅黑" w:hAnsi="微软雅黑" w:hint="eastAsia"/>
          <w:kern w:val="0"/>
          <w:sz w:val="24"/>
        </w:rPr>
        <w:t>。</w:t>
      </w:r>
      <w:bookmarkStart w:id="6" w:name="_GoBack"/>
      <w:bookmarkEnd w:id="6"/>
    </w:p>
    <w:p w14:paraId="4B85C299" w14:textId="77777777" w:rsidR="00BE771E" w:rsidRPr="00BB6CE7" w:rsidRDefault="00BE771E" w:rsidP="00BB6CE7">
      <w:pPr>
        <w:pStyle w:val="aff2"/>
        <w:numPr>
          <w:ilvl w:val="0"/>
          <w:numId w:val="18"/>
        </w:numPr>
        <w:adjustRightInd w:val="0"/>
        <w:spacing w:line="360" w:lineRule="auto"/>
        <w:ind w:left="0" w:firstLineChars="0" w:firstLine="0"/>
        <w:jc w:val="left"/>
        <w:outlineLvl w:val="0"/>
        <w:rPr>
          <w:rFonts w:ascii="微软雅黑" w:eastAsia="微软雅黑" w:hAnsi="微软雅黑"/>
          <w:kern w:val="0"/>
          <w:sz w:val="24"/>
        </w:rPr>
      </w:pPr>
      <w:r w:rsidRPr="00BB6CE7">
        <w:rPr>
          <w:rFonts w:ascii="微软雅黑" w:eastAsia="微软雅黑" w:hAnsi="微软雅黑" w:hint="eastAsia"/>
          <w:b/>
          <w:kern w:val="0"/>
          <w:sz w:val="24"/>
        </w:rPr>
        <w:t>科研成果奖励</w:t>
      </w:r>
      <w:r w:rsidRPr="00BB6CE7">
        <w:rPr>
          <w:rFonts w:ascii="微软雅黑" w:eastAsia="微软雅黑" w:hAnsi="微软雅黑" w:hint="eastAsia"/>
          <w:kern w:val="0"/>
          <w:sz w:val="24"/>
        </w:rPr>
        <w:t>：授权发明专利奖励</w:t>
      </w:r>
      <w:r w:rsidRPr="00BB6CE7">
        <w:rPr>
          <w:rFonts w:ascii="微软雅黑" w:eastAsia="微软雅黑" w:hAnsi="微软雅黑" w:hint="eastAsia"/>
          <w:b/>
          <w:color w:val="FF0000"/>
          <w:kern w:val="0"/>
          <w:sz w:val="24"/>
        </w:rPr>
        <w:t>1</w:t>
      </w:r>
      <w:r w:rsidR="00652D98">
        <w:rPr>
          <w:rFonts w:ascii="微软雅黑" w:eastAsia="微软雅黑" w:hAnsi="微软雅黑" w:hint="eastAsia"/>
          <w:b/>
          <w:color w:val="FF0000"/>
          <w:kern w:val="0"/>
          <w:sz w:val="24"/>
        </w:rPr>
        <w:t>-2万</w:t>
      </w:r>
      <w:r w:rsidRPr="00BB6CE7">
        <w:rPr>
          <w:rFonts w:ascii="微软雅黑" w:eastAsia="微软雅黑" w:hAnsi="微软雅黑" w:hint="eastAsia"/>
          <w:kern w:val="0"/>
          <w:sz w:val="24"/>
        </w:rPr>
        <w:t>元/件，发表SCI收录文章奖励</w:t>
      </w:r>
      <w:r w:rsidR="00652D98" w:rsidRPr="00BB6CE7">
        <w:rPr>
          <w:rFonts w:ascii="微软雅黑" w:eastAsia="微软雅黑" w:hAnsi="微软雅黑" w:hint="eastAsia"/>
          <w:b/>
          <w:color w:val="FF0000"/>
          <w:kern w:val="0"/>
          <w:sz w:val="24"/>
        </w:rPr>
        <w:t>1</w:t>
      </w:r>
      <w:r w:rsidR="00652D98">
        <w:rPr>
          <w:rFonts w:ascii="微软雅黑" w:eastAsia="微软雅黑" w:hAnsi="微软雅黑" w:hint="eastAsia"/>
          <w:b/>
          <w:color w:val="FF0000"/>
          <w:kern w:val="0"/>
          <w:sz w:val="24"/>
        </w:rPr>
        <w:t>-2万</w:t>
      </w:r>
      <w:r w:rsidRPr="00BB6CE7">
        <w:rPr>
          <w:rFonts w:ascii="微软雅黑" w:eastAsia="微软雅黑" w:hAnsi="微软雅黑" w:hint="eastAsia"/>
          <w:kern w:val="0"/>
          <w:sz w:val="24"/>
        </w:rPr>
        <w:t>元/篇，EI奖励</w:t>
      </w:r>
      <w:r w:rsidRPr="00BB6CE7">
        <w:rPr>
          <w:rFonts w:ascii="微软雅黑" w:eastAsia="微软雅黑" w:hAnsi="微软雅黑" w:hint="eastAsia"/>
          <w:b/>
          <w:color w:val="FF0000"/>
          <w:kern w:val="0"/>
          <w:sz w:val="24"/>
        </w:rPr>
        <w:t>5000</w:t>
      </w:r>
      <w:r w:rsidRPr="00BB6CE7">
        <w:rPr>
          <w:rFonts w:ascii="微软雅黑" w:eastAsia="微软雅黑" w:hAnsi="微软雅黑" w:hint="eastAsia"/>
          <w:kern w:val="0"/>
          <w:sz w:val="24"/>
        </w:rPr>
        <w:t>元/篇；研发的</w:t>
      </w:r>
      <w:r w:rsidRPr="00BB6CE7">
        <w:rPr>
          <w:rFonts w:ascii="微软雅黑" w:eastAsia="微软雅黑" w:hAnsi="微软雅黑" w:hint="eastAsia"/>
          <w:b/>
          <w:color w:val="FF0000"/>
          <w:kern w:val="0"/>
          <w:sz w:val="24"/>
        </w:rPr>
        <w:t>新产品</w:t>
      </w:r>
      <w:r w:rsidRPr="00BB6CE7">
        <w:rPr>
          <w:rFonts w:ascii="微软雅黑" w:eastAsia="微软雅黑" w:hAnsi="微软雅黑" w:hint="eastAsia"/>
          <w:kern w:val="0"/>
          <w:sz w:val="24"/>
        </w:rPr>
        <w:t>按照</w:t>
      </w:r>
      <w:r w:rsidRPr="00BB6CE7">
        <w:rPr>
          <w:rFonts w:ascii="微软雅黑" w:eastAsia="微软雅黑" w:hAnsi="微软雅黑" w:hint="eastAsia"/>
          <w:b/>
          <w:color w:val="FF0000"/>
          <w:kern w:val="0"/>
          <w:sz w:val="24"/>
        </w:rPr>
        <w:t>利润提成三年</w:t>
      </w:r>
      <w:r w:rsidR="00652D98">
        <w:rPr>
          <w:rFonts w:ascii="微软雅黑" w:eastAsia="微软雅黑" w:hAnsi="微软雅黑" w:hint="eastAsia"/>
          <w:kern w:val="0"/>
          <w:sz w:val="24"/>
        </w:rPr>
        <w:t>，标准编制奖励</w:t>
      </w:r>
      <w:r w:rsidR="00652D98" w:rsidRPr="00652D98">
        <w:rPr>
          <w:rFonts w:ascii="微软雅黑" w:eastAsia="微软雅黑" w:hAnsi="微软雅黑" w:hint="eastAsia"/>
          <w:b/>
          <w:color w:val="FF0000"/>
          <w:kern w:val="0"/>
          <w:sz w:val="24"/>
        </w:rPr>
        <w:t>3-10万</w:t>
      </w:r>
      <w:r w:rsidR="00652D98">
        <w:rPr>
          <w:rFonts w:ascii="微软雅黑" w:eastAsia="微软雅黑" w:hAnsi="微软雅黑" w:hint="eastAsia"/>
          <w:kern w:val="0"/>
          <w:sz w:val="24"/>
        </w:rPr>
        <w:t>元，科技奖励</w:t>
      </w:r>
      <w:r w:rsidR="00652D98" w:rsidRPr="00652D98">
        <w:rPr>
          <w:rFonts w:ascii="微软雅黑" w:eastAsia="微软雅黑" w:hAnsi="微软雅黑" w:hint="eastAsia"/>
          <w:b/>
          <w:color w:val="FF0000"/>
          <w:kern w:val="0"/>
          <w:sz w:val="24"/>
        </w:rPr>
        <w:t>1-20万</w:t>
      </w:r>
      <w:r w:rsidR="00652D98">
        <w:rPr>
          <w:rFonts w:ascii="微软雅黑" w:eastAsia="微软雅黑" w:hAnsi="微软雅黑" w:hint="eastAsia"/>
          <w:kern w:val="0"/>
          <w:sz w:val="24"/>
        </w:rPr>
        <w:t>元，科研经费奖励等。</w:t>
      </w:r>
    </w:p>
    <w:p w14:paraId="658732E2" w14:textId="77777777" w:rsidR="00BE771E" w:rsidRPr="00BB6CE7" w:rsidRDefault="00BE771E" w:rsidP="00BB6CE7">
      <w:pPr>
        <w:pStyle w:val="aff2"/>
        <w:numPr>
          <w:ilvl w:val="0"/>
          <w:numId w:val="18"/>
        </w:numPr>
        <w:adjustRightInd w:val="0"/>
        <w:spacing w:line="360" w:lineRule="auto"/>
        <w:ind w:left="0" w:firstLineChars="0" w:firstLine="0"/>
        <w:jc w:val="left"/>
        <w:outlineLvl w:val="0"/>
        <w:rPr>
          <w:rFonts w:ascii="微软雅黑" w:eastAsia="微软雅黑" w:hAnsi="微软雅黑"/>
          <w:kern w:val="0"/>
          <w:sz w:val="24"/>
        </w:rPr>
      </w:pPr>
      <w:r w:rsidRPr="00BB6CE7">
        <w:rPr>
          <w:rFonts w:ascii="微软雅黑" w:eastAsia="微软雅黑" w:hAnsi="微软雅黑" w:hint="eastAsia"/>
          <w:b/>
          <w:kern w:val="0"/>
          <w:sz w:val="24"/>
        </w:rPr>
        <w:t>继续教育</w:t>
      </w:r>
      <w:r w:rsidRPr="00BB6CE7">
        <w:rPr>
          <w:rFonts w:ascii="微软雅黑" w:eastAsia="微软雅黑" w:hAnsi="微软雅黑" w:hint="eastAsia"/>
          <w:kern w:val="0"/>
          <w:sz w:val="24"/>
        </w:rPr>
        <w:t>：鼓励具有博士学位的优秀人才以博士后、访问学者身份出国学习、鼓励具有硕士学位的优秀人才在职攻读博士学位。</w:t>
      </w:r>
    </w:p>
    <w:p w14:paraId="0EB7F700" w14:textId="6A3B942A" w:rsidR="00BE771E" w:rsidRPr="00BB6CE7" w:rsidRDefault="00BE771E" w:rsidP="00BB6CE7">
      <w:pPr>
        <w:pStyle w:val="aff2"/>
        <w:numPr>
          <w:ilvl w:val="0"/>
          <w:numId w:val="18"/>
        </w:numPr>
        <w:adjustRightInd w:val="0"/>
        <w:spacing w:line="360" w:lineRule="auto"/>
        <w:ind w:left="0" w:firstLineChars="0" w:firstLine="0"/>
        <w:jc w:val="left"/>
        <w:outlineLvl w:val="0"/>
        <w:rPr>
          <w:rFonts w:ascii="微软雅黑" w:eastAsia="微软雅黑" w:hAnsi="微软雅黑"/>
          <w:kern w:val="0"/>
          <w:sz w:val="24"/>
        </w:rPr>
      </w:pPr>
      <w:r w:rsidRPr="00BB6CE7">
        <w:rPr>
          <w:rFonts w:ascii="微软雅黑" w:eastAsia="微软雅黑" w:hAnsi="微软雅黑" w:hint="eastAsia"/>
          <w:b/>
          <w:kern w:val="0"/>
          <w:sz w:val="24"/>
        </w:rPr>
        <w:t>公司福利</w:t>
      </w:r>
      <w:r w:rsidRPr="00BB6CE7">
        <w:rPr>
          <w:rFonts w:ascii="微软雅黑" w:eastAsia="微软雅黑" w:hAnsi="微软雅黑" w:hint="eastAsia"/>
          <w:kern w:val="0"/>
          <w:sz w:val="24"/>
        </w:rPr>
        <w:t>：</w:t>
      </w:r>
      <w:r w:rsidR="006149D9">
        <w:rPr>
          <w:rFonts w:ascii="微软雅黑" w:eastAsia="微软雅黑" w:hAnsi="微软雅黑" w:hint="eastAsia"/>
          <w:b/>
          <w:color w:val="FF0000"/>
          <w:kern w:val="0"/>
          <w:sz w:val="24"/>
        </w:rPr>
        <w:t>六</w:t>
      </w:r>
      <w:r w:rsidRPr="00BB6CE7">
        <w:rPr>
          <w:rFonts w:ascii="微软雅黑" w:eastAsia="微软雅黑" w:hAnsi="微软雅黑" w:hint="eastAsia"/>
          <w:b/>
          <w:color w:val="FF0000"/>
          <w:kern w:val="0"/>
          <w:sz w:val="24"/>
        </w:rPr>
        <w:t>险一金、</w:t>
      </w:r>
      <w:r w:rsidR="00BC17E9" w:rsidRPr="00BB6CE7">
        <w:rPr>
          <w:rFonts w:ascii="微软雅黑" w:eastAsia="微软雅黑" w:hAnsi="微软雅黑" w:hint="eastAsia"/>
          <w:b/>
          <w:color w:val="FF0000"/>
          <w:kern w:val="0"/>
          <w:sz w:val="24"/>
        </w:rPr>
        <w:t>购房补贴</w:t>
      </w:r>
      <w:r w:rsidR="00BB6CE7">
        <w:rPr>
          <w:rFonts w:ascii="微软雅黑" w:eastAsia="微软雅黑" w:hAnsi="微软雅黑" w:hint="eastAsia"/>
          <w:b/>
          <w:color w:val="FF0000"/>
          <w:kern w:val="0"/>
          <w:sz w:val="24"/>
        </w:rPr>
        <w:t>（5-</w:t>
      </w:r>
      <w:r w:rsidR="004D5271">
        <w:rPr>
          <w:rFonts w:ascii="微软雅黑" w:eastAsia="微软雅黑" w:hAnsi="微软雅黑" w:hint="eastAsia"/>
          <w:b/>
          <w:color w:val="FF0000"/>
          <w:kern w:val="0"/>
          <w:sz w:val="24"/>
        </w:rPr>
        <w:t>15</w:t>
      </w:r>
      <w:r w:rsidR="00BB6CE7">
        <w:rPr>
          <w:rFonts w:ascii="微软雅黑" w:eastAsia="微软雅黑" w:hAnsi="微软雅黑" w:hint="eastAsia"/>
          <w:b/>
          <w:color w:val="FF0000"/>
          <w:kern w:val="0"/>
          <w:sz w:val="24"/>
        </w:rPr>
        <w:t>万）</w:t>
      </w:r>
      <w:r w:rsidR="00BC17E9" w:rsidRPr="00BB6CE7">
        <w:rPr>
          <w:rFonts w:ascii="微软雅黑" w:eastAsia="微软雅黑" w:hAnsi="微软雅黑" w:hint="eastAsia"/>
          <w:b/>
          <w:color w:val="FF0000"/>
          <w:kern w:val="0"/>
          <w:sz w:val="24"/>
        </w:rPr>
        <w:t>、</w:t>
      </w:r>
      <w:r w:rsidR="006D4C33" w:rsidRPr="006D4C33">
        <w:rPr>
          <w:rFonts w:ascii="微软雅黑" w:eastAsia="微软雅黑" w:hAnsi="微软雅黑" w:hint="eastAsia"/>
          <w:kern w:val="0"/>
          <w:sz w:val="24"/>
        </w:rPr>
        <w:t>节日福利、</w:t>
      </w:r>
      <w:r w:rsidRPr="00BB6CE7">
        <w:rPr>
          <w:rFonts w:ascii="微软雅黑" w:eastAsia="微软雅黑" w:hAnsi="微软雅黑" w:hint="eastAsia"/>
          <w:kern w:val="0"/>
          <w:sz w:val="24"/>
        </w:rPr>
        <w:t>各种津贴补贴（如子女补贴、出差津贴、通讯补贴等）、免费班车</w:t>
      </w:r>
      <w:r w:rsidR="00AB1D11" w:rsidRPr="00BB6CE7">
        <w:rPr>
          <w:rFonts w:ascii="微软雅黑" w:eastAsia="微软雅黑" w:hAnsi="微软雅黑" w:hint="eastAsia"/>
          <w:kern w:val="0"/>
          <w:sz w:val="24"/>
        </w:rPr>
        <w:t>、</w:t>
      </w:r>
      <w:r w:rsidRPr="00BB6CE7">
        <w:rPr>
          <w:rFonts w:ascii="微软雅黑" w:eastAsia="微软雅黑" w:hAnsi="微软雅黑" w:hint="eastAsia"/>
          <w:kern w:val="0"/>
          <w:sz w:val="24"/>
        </w:rPr>
        <w:t>带薪休假、</w:t>
      </w:r>
      <w:r w:rsidR="00AB1D11" w:rsidRPr="00BB6CE7">
        <w:rPr>
          <w:rFonts w:ascii="微软雅黑" w:eastAsia="微软雅黑" w:hAnsi="微软雅黑" w:hint="eastAsia"/>
          <w:kern w:val="0"/>
          <w:sz w:val="24"/>
        </w:rPr>
        <w:t>员工旅游、</w:t>
      </w:r>
      <w:r w:rsidRPr="00BB6CE7">
        <w:rPr>
          <w:rFonts w:ascii="微软雅黑" w:eastAsia="微软雅黑" w:hAnsi="微软雅黑" w:hint="eastAsia"/>
          <w:kern w:val="0"/>
          <w:sz w:val="24"/>
        </w:rPr>
        <w:t>员工餐厅、</w:t>
      </w:r>
      <w:r w:rsidR="003619B9">
        <w:rPr>
          <w:rFonts w:ascii="微软雅黑" w:eastAsia="微软雅黑" w:hAnsi="微软雅黑" w:hint="eastAsia"/>
          <w:kern w:val="0"/>
          <w:sz w:val="24"/>
        </w:rPr>
        <w:t>员工公寓</w:t>
      </w:r>
      <w:r w:rsidRPr="00BB6CE7">
        <w:rPr>
          <w:rFonts w:ascii="微软雅黑" w:eastAsia="微软雅黑" w:hAnsi="微软雅黑" w:hint="eastAsia"/>
          <w:kern w:val="0"/>
          <w:sz w:val="24"/>
        </w:rPr>
        <w:t>、定期体检等。</w:t>
      </w:r>
    </w:p>
    <w:p w14:paraId="428B67E2" w14:textId="7C181B6D" w:rsidR="00652D98" w:rsidRPr="002F4EF4" w:rsidRDefault="000C609D" w:rsidP="00B279D7">
      <w:pPr>
        <w:pStyle w:val="aff2"/>
        <w:widowControl/>
        <w:numPr>
          <w:ilvl w:val="0"/>
          <w:numId w:val="18"/>
        </w:numPr>
        <w:adjustRightInd w:val="0"/>
        <w:spacing w:line="360" w:lineRule="auto"/>
        <w:ind w:left="0" w:firstLineChars="0" w:firstLine="0"/>
        <w:jc w:val="left"/>
        <w:outlineLvl w:val="0"/>
        <w:rPr>
          <w:rFonts w:ascii="微软雅黑" w:eastAsia="微软雅黑" w:hAnsi="微软雅黑"/>
          <w:kern w:val="0"/>
          <w:sz w:val="24"/>
        </w:rPr>
      </w:pPr>
      <w:r w:rsidRPr="002F4EF4">
        <w:rPr>
          <w:rFonts w:ascii="微软雅黑" w:eastAsia="微软雅黑" w:hAnsi="微软雅黑" w:hint="eastAsia"/>
          <w:b/>
          <w:kern w:val="0"/>
          <w:sz w:val="24"/>
        </w:rPr>
        <w:t>政府补贴：</w:t>
      </w:r>
      <w:r w:rsidR="004D5271" w:rsidRPr="002F4EF4">
        <w:rPr>
          <w:rFonts w:ascii="微软雅黑" w:eastAsia="微软雅黑" w:hAnsi="微软雅黑" w:hint="eastAsia"/>
          <w:b/>
          <w:color w:val="FF0000"/>
          <w:kern w:val="0"/>
          <w:sz w:val="24"/>
        </w:rPr>
        <w:t>2-20</w:t>
      </w:r>
      <w:r w:rsidR="00904FAB" w:rsidRPr="002F4EF4">
        <w:rPr>
          <w:rFonts w:ascii="微软雅黑" w:eastAsia="微软雅黑" w:hAnsi="微软雅黑" w:hint="eastAsia"/>
          <w:b/>
          <w:color w:val="FF0000"/>
          <w:kern w:val="0"/>
          <w:sz w:val="24"/>
        </w:rPr>
        <w:t>万</w:t>
      </w:r>
      <w:r w:rsidRPr="002F4EF4">
        <w:rPr>
          <w:rFonts w:ascii="微软雅黑" w:eastAsia="微软雅黑" w:hAnsi="微软雅黑" w:hint="eastAsia"/>
          <w:kern w:val="0"/>
          <w:sz w:val="24"/>
        </w:rPr>
        <w:t>。</w:t>
      </w:r>
    </w:p>
    <w:p w14:paraId="791D1B5F" w14:textId="77777777" w:rsidR="00EB1A41" w:rsidRPr="00EB1A41" w:rsidRDefault="00EB1A41" w:rsidP="00BB6CE7">
      <w:pPr>
        <w:pStyle w:val="aff2"/>
        <w:numPr>
          <w:ilvl w:val="0"/>
          <w:numId w:val="18"/>
        </w:numPr>
        <w:adjustRightInd w:val="0"/>
        <w:spacing w:line="360" w:lineRule="auto"/>
        <w:ind w:left="0" w:firstLineChars="0" w:firstLine="0"/>
        <w:jc w:val="left"/>
        <w:outlineLvl w:val="0"/>
        <w:rPr>
          <w:rFonts w:ascii="微软雅黑" w:eastAsia="微软雅黑" w:hAnsi="微软雅黑"/>
          <w:kern w:val="0"/>
          <w:sz w:val="24"/>
        </w:rPr>
      </w:pPr>
      <w:r>
        <w:rPr>
          <w:rFonts w:ascii="微软雅黑" w:eastAsia="微软雅黑" w:hAnsi="微软雅黑" w:hint="eastAsia"/>
          <w:b/>
          <w:kern w:val="0"/>
          <w:sz w:val="24"/>
        </w:rPr>
        <w:lastRenderedPageBreak/>
        <w:t>园区实景</w:t>
      </w:r>
    </w:p>
    <w:p w14:paraId="6CAFF648" w14:textId="77777777" w:rsidR="00EB1A41" w:rsidRDefault="00EB1A41" w:rsidP="00EB1A41">
      <w:pPr>
        <w:pStyle w:val="aff2"/>
        <w:adjustRightInd w:val="0"/>
        <w:spacing w:line="360" w:lineRule="auto"/>
        <w:ind w:firstLineChars="0" w:firstLine="0"/>
        <w:jc w:val="left"/>
        <w:outlineLvl w:val="0"/>
        <w:rPr>
          <w:rFonts w:ascii="微软雅黑" w:eastAsia="微软雅黑" w:hAnsi="微软雅黑"/>
          <w:kern w:val="0"/>
          <w:sz w:val="24"/>
        </w:rPr>
      </w:pPr>
      <w:r>
        <w:rPr>
          <w:rFonts w:ascii="微软雅黑" w:eastAsia="微软雅黑" w:hAnsi="微软雅黑"/>
          <w:b/>
          <w:noProof/>
          <w:sz w:val="24"/>
          <w:szCs w:val="28"/>
        </w:rPr>
        <w:drawing>
          <wp:inline distT="0" distB="0" distL="0" distR="0" wp14:anchorId="0AE05352" wp14:editId="5AE936B2">
            <wp:extent cx="5274310" cy="3512185"/>
            <wp:effectExtent l="0" t="0" r="2540" b="0"/>
            <wp:docPr id="2" name="图片 2" descr="D:\1招聘工作\2020校园招聘\宣传设计素材\办公楼及宿舍照片\主办公楼主景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招聘工作\2020校园招聘\宣传设计素材\办公楼及宿舍照片\主办公楼主景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2185"/>
                    </a:xfrm>
                    <a:prstGeom prst="rect">
                      <a:avLst/>
                    </a:prstGeom>
                    <a:noFill/>
                    <a:ln>
                      <a:noFill/>
                    </a:ln>
                  </pic:spPr>
                </pic:pic>
              </a:graphicData>
            </a:graphic>
          </wp:inline>
        </w:drawing>
      </w:r>
    </w:p>
    <w:p w14:paraId="35882237" w14:textId="77777777" w:rsidR="00EB1A41" w:rsidRPr="00EB1A41" w:rsidRDefault="00EB1A41" w:rsidP="00652D98">
      <w:pPr>
        <w:pStyle w:val="aff2"/>
        <w:adjustRightInd w:val="0"/>
        <w:snapToGrid w:val="0"/>
        <w:ind w:firstLineChars="0" w:firstLine="0"/>
        <w:jc w:val="center"/>
        <w:outlineLvl w:val="0"/>
        <w:rPr>
          <w:rFonts w:ascii="微软雅黑" w:eastAsia="微软雅黑" w:hAnsi="微软雅黑"/>
          <w:b/>
          <w:kern w:val="0"/>
          <w:sz w:val="24"/>
        </w:rPr>
      </w:pPr>
      <w:r w:rsidRPr="00EB1A41">
        <w:rPr>
          <w:rFonts w:ascii="微软雅黑" w:eastAsia="微软雅黑" w:hAnsi="微软雅黑" w:hint="eastAsia"/>
          <w:b/>
          <w:kern w:val="0"/>
          <w:sz w:val="24"/>
        </w:rPr>
        <w:t>（主办公楼）</w:t>
      </w:r>
    </w:p>
    <w:bookmarkEnd w:id="5"/>
    <w:p w14:paraId="42956DC6" w14:textId="77777777" w:rsidR="00A95319" w:rsidRDefault="00515577" w:rsidP="00515577">
      <w:pPr>
        <w:adjustRightInd w:val="0"/>
        <w:snapToGrid w:val="0"/>
        <w:spacing w:line="360" w:lineRule="auto"/>
        <w:jc w:val="left"/>
        <w:rPr>
          <w:rFonts w:ascii="微软雅黑" w:eastAsia="微软雅黑" w:hAnsi="微软雅黑"/>
          <w:b/>
          <w:sz w:val="28"/>
          <w:szCs w:val="28"/>
        </w:rPr>
      </w:pPr>
      <w:r>
        <w:rPr>
          <w:rFonts w:ascii="微软雅黑" w:eastAsia="微软雅黑" w:hAnsi="微软雅黑"/>
          <w:b/>
          <w:noProof/>
          <w:sz w:val="28"/>
          <w:szCs w:val="28"/>
        </w:rPr>
        <w:drawing>
          <wp:inline distT="0" distB="0" distL="0" distR="0" wp14:anchorId="3FE43690" wp14:editId="310DFB5E">
            <wp:extent cx="5274310" cy="3516207"/>
            <wp:effectExtent l="0" t="0" r="2540" b="8255"/>
            <wp:docPr id="7" name="图片 7" descr="D:\1招聘工作\2020校园招聘\宣传设计素材\办公楼及宿舍照片\高性能土木工程国家重点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招聘工作\2020校园招聘\宣传设计素材\办公楼及宿舍照片\高性能土木工程国家重点实验室.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79A11DF1" w14:textId="77777777" w:rsidR="00515577" w:rsidRDefault="00515577" w:rsidP="00652D98">
      <w:pPr>
        <w:adjustRightInd w:val="0"/>
        <w:snapToGrid w:val="0"/>
        <w:jc w:val="center"/>
        <w:rPr>
          <w:rFonts w:ascii="微软雅黑" w:eastAsia="微软雅黑" w:hAnsi="微软雅黑"/>
          <w:b/>
          <w:sz w:val="28"/>
          <w:szCs w:val="28"/>
        </w:rPr>
      </w:pPr>
      <w:r>
        <w:rPr>
          <w:rFonts w:ascii="微软雅黑" w:eastAsia="微软雅黑" w:hAnsi="微软雅黑" w:hint="eastAsia"/>
          <w:b/>
          <w:sz w:val="28"/>
          <w:szCs w:val="28"/>
        </w:rPr>
        <w:t>（高性能土木工程材料国家重点实验室）</w:t>
      </w:r>
    </w:p>
    <w:p w14:paraId="35069EA9" w14:textId="77777777" w:rsidR="00515577" w:rsidRDefault="00515577" w:rsidP="00515577">
      <w:pPr>
        <w:adjustRightInd w:val="0"/>
        <w:snapToGrid w:val="0"/>
        <w:spacing w:line="360" w:lineRule="auto"/>
        <w:jc w:val="center"/>
        <w:rPr>
          <w:rFonts w:ascii="微软雅黑" w:eastAsia="微软雅黑" w:hAnsi="微软雅黑"/>
          <w:b/>
          <w:sz w:val="28"/>
          <w:szCs w:val="28"/>
        </w:rPr>
      </w:pPr>
      <w:r>
        <w:rPr>
          <w:rFonts w:ascii="微软雅黑" w:eastAsia="微软雅黑" w:hAnsi="微软雅黑"/>
          <w:b/>
          <w:noProof/>
          <w:sz w:val="28"/>
          <w:szCs w:val="28"/>
        </w:rPr>
        <w:lastRenderedPageBreak/>
        <w:drawing>
          <wp:inline distT="0" distB="0" distL="0" distR="0" wp14:anchorId="007122D0" wp14:editId="0F513AFD">
            <wp:extent cx="5273789" cy="3752850"/>
            <wp:effectExtent l="0" t="0" r="3175" b="0"/>
            <wp:docPr id="8" name="图片 8" descr="D:\1招聘工作\2020校园招聘\宣传设计素材\办公楼及宿舍照片\员工生活-图书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招聘工作\2020校园招聘\宣传设计素材\办公楼及宿舍照片\员工生活-图书馆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121"/>
                    <a:stretch/>
                  </pic:blipFill>
                  <pic:spPr bwMode="auto">
                    <a:xfrm>
                      <a:off x="0" y="0"/>
                      <a:ext cx="5274310" cy="3753221"/>
                    </a:xfrm>
                    <a:prstGeom prst="rect">
                      <a:avLst/>
                    </a:prstGeom>
                    <a:noFill/>
                    <a:ln>
                      <a:noFill/>
                    </a:ln>
                    <a:extLst>
                      <a:ext uri="{53640926-AAD7-44D8-BBD7-CCE9431645EC}">
                        <a14:shadowObscured xmlns:a14="http://schemas.microsoft.com/office/drawing/2010/main"/>
                      </a:ext>
                    </a:extLst>
                  </pic:spPr>
                </pic:pic>
              </a:graphicData>
            </a:graphic>
          </wp:inline>
        </w:drawing>
      </w:r>
    </w:p>
    <w:p w14:paraId="5A0199D3" w14:textId="77777777" w:rsidR="00515577" w:rsidRDefault="008A2682" w:rsidP="00652D98">
      <w:pPr>
        <w:tabs>
          <w:tab w:val="center" w:pos="4153"/>
          <w:tab w:val="right" w:pos="8306"/>
        </w:tabs>
        <w:adjustRightInd w:val="0"/>
        <w:snapToGrid w:val="0"/>
        <w:jc w:val="left"/>
        <w:rPr>
          <w:rFonts w:ascii="微软雅黑" w:eastAsia="微软雅黑" w:hAnsi="微软雅黑"/>
          <w:b/>
          <w:sz w:val="28"/>
          <w:szCs w:val="28"/>
        </w:rPr>
      </w:pPr>
      <w:r>
        <w:rPr>
          <w:rFonts w:ascii="微软雅黑" w:eastAsia="微软雅黑" w:hAnsi="微软雅黑"/>
          <w:b/>
          <w:sz w:val="28"/>
          <w:szCs w:val="28"/>
        </w:rPr>
        <w:tab/>
      </w:r>
      <w:r w:rsidR="009B16BA">
        <w:rPr>
          <w:rFonts w:ascii="微软雅黑" w:eastAsia="微软雅黑" w:hAnsi="微软雅黑" w:hint="eastAsia"/>
          <w:b/>
          <w:sz w:val="28"/>
          <w:szCs w:val="28"/>
        </w:rPr>
        <w:t>（</w:t>
      </w:r>
      <w:r w:rsidR="00515577">
        <w:rPr>
          <w:rFonts w:ascii="微软雅黑" w:eastAsia="微软雅黑" w:hAnsi="微软雅黑" w:hint="eastAsia"/>
          <w:b/>
          <w:sz w:val="28"/>
          <w:szCs w:val="28"/>
        </w:rPr>
        <w:t>图书馆）</w:t>
      </w:r>
      <w:r>
        <w:rPr>
          <w:rFonts w:ascii="微软雅黑" w:eastAsia="微软雅黑" w:hAnsi="微软雅黑"/>
          <w:b/>
          <w:sz w:val="28"/>
          <w:szCs w:val="28"/>
        </w:rPr>
        <w:tab/>
      </w:r>
    </w:p>
    <w:p w14:paraId="0A772B17" w14:textId="77777777" w:rsidR="00515577" w:rsidRDefault="00515577" w:rsidP="00515577">
      <w:pPr>
        <w:adjustRightInd w:val="0"/>
        <w:snapToGrid w:val="0"/>
        <w:spacing w:line="360" w:lineRule="auto"/>
        <w:jc w:val="center"/>
        <w:rPr>
          <w:rFonts w:ascii="微软雅黑" w:eastAsia="微软雅黑" w:hAnsi="微软雅黑"/>
          <w:b/>
          <w:sz w:val="28"/>
          <w:szCs w:val="28"/>
        </w:rPr>
      </w:pPr>
      <w:r>
        <w:rPr>
          <w:rFonts w:ascii="微软雅黑" w:eastAsia="微软雅黑" w:hAnsi="微软雅黑"/>
          <w:b/>
          <w:noProof/>
          <w:sz w:val="28"/>
          <w:szCs w:val="28"/>
        </w:rPr>
        <w:drawing>
          <wp:inline distT="0" distB="0" distL="0" distR="0" wp14:anchorId="3A50C2F2" wp14:editId="47538462">
            <wp:extent cx="5274310" cy="3507416"/>
            <wp:effectExtent l="0" t="0" r="2540" b="0"/>
            <wp:docPr id="11" name="图片 11" descr="D:\1招聘工作\2018校园招聘\宣传照片\员工福利\微信图片_2017092008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招聘工作\2018校园招聘\宣传照片\员工福利\微信图片_201709200845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07416"/>
                    </a:xfrm>
                    <a:prstGeom prst="rect">
                      <a:avLst/>
                    </a:prstGeom>
                    <a:noFill/>
                    <a:ln>
                      <a:noFill/>
                    </a:ln>
                  </pic:spPr>
                </pic:pic>
              </a:graphicData>
            </a:graphic>
          </wp:inline>
        </w:drawing>
      </w:r>
    </w:p>
    <w:p w14:paraId="18BCD95D" w14:textId="77777777" w:rsidR="00515577" w:rsidRDefault="00515577" w:rsidP="00515577">
      <w:pPr>
        <w:adjustRightInd w:val="0"/>
        <w:snapToGrid w:val="0"/>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（篮球场）</w:t>
      </w:r>
    </w:p>
    <w:p w14:paraId="1FEB8D9E" w14:textId="77777777" w:rsidR="00515577" w:rsidRDefault="00515577" w:rsidP="00515577">
      <w:pPr>
        <w:adjustRightInd w:val="0"/>
        <w:snapToGrid w:val="0"/>
        <w:spacing w:line="360" w:lineRule="auto"/>
        <w:jc w:val="center"/>
        <w:rPr>
          <w:rFonts w:ascii="微软雅黑" w:eastAsia="微软雅黑" w:hAnsi="微软雅黑"/>
          <w:b/>
          <w:sz w:val="28"/>
          <w:szCs w:val="28"/>
        </w:rPr>
      </w:pPr>
      <w:r>
        <w:rPr>
          <w:rFonts w:ascii="微软雅黑" w:eastAsia="微软雅黑" w:hAnsi="微软雅黑"/>
          <w:b/>
          <w:noProof/>
          <w:sz w:val="28"/>
          <w:szCs w:val="28"/>
        </w:rPr>
        <w:lastRenderedPageBreak/>
        <w:drawing>
          <wp:inline distT="0" distB="0" distL="0" distR="0" wp14:anchorId="6A0A8A40" wp14:editId="3166B39C">
            <wp:extent cx="5274310" cy="3953756"/>
            <wp:effectExtent l="0" t="0" r="2540" b="8890"/>
            <wp:docPr id="12" name="图片 12" descr="C:\Users\ADMINI~1\AppData\Local\Temp\WeChat Files\9dd331a643e45c84f001792bff3c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9dd331a643e45c84f001792bff3ce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3756"/>
                    </a:xfrm>
                    <a:prstGeom prst="rect">
                      <a:avLst/>
                    </a:prstGeom>
                    <a:noFill/>
                    <a:ln>
                      <a:noFill/>
                    </a:ln>
                  </pic:spPr>
                </pic:pic>
              </a:graphicData>
            </a:graphic>
          </wp:inline>
        </w:drawing>
      </w:r>
    </w:p>
    <w:p w14:paraId="2AA4AF28" w14:textId="77777777" w:rsidR="00EB1A41" w:rsidRDefault="00515577" w:rsidP="00EB1A41">
      <w:pPr>
        <w:adjustRightInd w:val="0"/>
        <w:snapToGrid w:val="0"/>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w:t>
      </w:r>
      <w:r w:rsidR="00EB1A41">
        <w:rPr>
          <w:rFonts w:ascii="微软雅黑" w:eastAsia="微软雅黑" w:hAnsi="微软雅黑" w:hint="eastAsia"/>
          <w:b/>
          <w:sz w:val="28"/>
          <w:szCs w:val="28"/>
        </w:rPr>
        <w:t>足球</w:t>
      </w:r>
      <w:r>
        <w:rPr>
          <w:rFonts w:ascii="微软雅黑" w:eastAsia="微软雅黑" w:hAnsi="微软雅黑" w:hint="eastAsia"/>
          <w:b/>
          <w:sz w:val="28"/>
          <w:szCs w:val="28"/>
        </w:rPr>
        <w:t>场）</w:t>
      </w:r>
    </w:p>
    <w:sectPr w:rsidR="00EB1A41" w:rsidSect="00F0186C">
      <w:headerReference w:type="default" r:id="rId13"/>
      <w:footerReference w:type="default" r:id="rId14"/>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E7DBF" w14:textId="77777777" w:rsidR="0048169E" w:rsidRDefault="0048169E" w:rsidP="00ED41FC">
      <w:r>
        <w:separator/>
      </w:r>
    </w:p>
  </w:endnote>
  <w:endnote w:type="continuationSeparator" w:id="0">
    <w:p w14:paraId="7329F1BF" w14:textId="77777777" w:rsidR="0048169E" w:rsidRDefault="0048169E" w:rsidP="00ED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231EC" w14:textId="77777777" w:rsidR="00B279D7" w:rsidRDefault="00B279D7" w:rsidP="004E57B8">
    <w:pPr>
      <w:pStyle w:val="a7"/>
    </w:pPr>
    <w:r>
      <w:rPr>
        <w:noProof/>
      </w:rPr>
      <mc:AlternateContent>
        <mc:Choice Requires="wpg">
          <w:drawing>
            <wp:anchor distT="0" distB="0" distL="114300" distR="114300" simplePos="0" relativeHeight="251659264" behindDoc="0" locked="0" layoutInCell="1" allowOverlap="1" wp14:anchorId="4D16EBE6" wp14:editId="0364B126">
              <wp:simplePos x="0" y="0"/>
              <wp:positionH relativeFrom="page">
                <wp:align>center</wp:align>
              </wp:positionH>
              <wp:positionV relativeFrom="line">
                <wp:align>top</wp:align>
              </wp:positionV>
              <wp:extent cx="7366635" cy="347345"/>
              <wp:effectExtent l="0" t="0" r="24765" b="14605"/>
              <wp:wrapTopAndBottom/>
              <wp:docPr id="1"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 name="Rectangle 2"/>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14:paraId="48ECA312" w14:textId="77777777" w:rsidR="00B279D7" w:rsidRDefault="00B279D7" w:rsidP="004E57B8">
                            <w:pPr>
                              <w:pStyle w:val="a7"/>
                              <w:wordWrap w:val="0"/>
                              <w:jc w:val="right"/>
                              <w:rPr>
                                <w:rFonts w:ascii="微软雅黑" w:eastAsia="微软雅黑" w:hAnsi="微软雅黑" w:cs="宋体"/>
                                <w:color w:val="FFFFFF"/>
                                <w:kern w:val="0"/>
                              </w:rPr>
                            </w:pPr>
                            <w:r w:rsidRPr="00700F11">
                              <w:rPr>
                                <w:rFonts w:ascii="微软雅黑" w:eastAsia="微软雅黑" w:hAnsi="微软雅黑" w:cs="宋体" w:hint="eastAsia"/>
                                <w:color w:val="FFFFFF"/>
                                <w:kern w:val="0"/>
                              </w:rPr>
                              <w:t>江苏</w:t>
                            </w:r>
                            <w:r>
                              <w:rPr>
                                <w:rFonts w:ascii="微软雅黑" w:eastAsia="微软雅黑" w:hAnsi="微软雅黑" w:cs="宋体" w:hint="eastAsia"/>
                                <w:color w:val="FFFFFF"/>
                                <w:kern w:val="0"/>
                              </w:rPr>
                              <w:t>苏</w:t>
                            </w:r>
                            <w:r w:rsidRPr="00700F11">
                              <w:rPr>
                                <w:rFonts w:ascii="微软雅黑" w:eastAsia="微软雅黑" w:hAnsi="微软雅黑" w:cs="宋体" w:hint="eastAsia"/>
                                <w:color w:val="FFFFFF"/>
                                <w:kern w:val="0"/>
                              </w:rPr>
                              <w:t>博特新材料</w:t>
                            </w:r>
                            <w:r>
                              <w:rPr>
                                <w:rFonts w:ascii="微软雅黑" w:eastAsia="微软雅黑" w:hAnsi="微软雅黑" w:cs="宋体" w:hint="eastAsia"/>
                                <w:color w:val="FFFFFF"/>
                                <w:kern w:val="0"/>
                              </w:rPr>
                              <w:t>股份</w:t>
                            </w:r>
                            <w:r w:rsidRPr="00700F11">
                              <w:rPr>
                                <w:rFonts w:ascii="微软雅黑" w:eastAsia="微软雅黑" w:hAnsi="微软雅黑" w:cs="宋体" w:hint="eastAsia"/>
                                <w:color w:val="FFFFFF"/>
                                <w:kern w:val="0"/>
                              </w:rPr>
                              <w:t xml:space="preserve">有限公司 </w:t>
                            </w:r>
                          </w:p>
                          <w:p w14:paraId="3938C015" w14:textId="77777777" w:rsidR="00B279D7" w:rsidRPr="008506A6" w:rsidRDefault="00B279D7" w:rsidP="004E57B8">
                            <w:pPr>
                              <w:pStyle w:val="a7"/>
                              <w:wordWrap w:val="0"/>
                              <w:jc w:val="right"/>
                              <w:rPr>
                                <w:color w:val="FFFFFF"/>
                                <w:spacing w:val="60"/>
                              </w:rPr>
                            </w:pPr>
                          </w:p>
                          <w:p w14:paraId="512DB79A" w14:textId="77777777" w:rsidR="00B279D7" w:rsidRPr="00700F11" w:rsidRDefault="00B279D7" w:rsidP="004E57B8">
                            <w:pPr>
                              <w:pStyle w:val="a5"/>
                              <w:rPr>
                                <w:color w:val="FFFFFF"/>
                              </w:rPr>
                            </w:pPr>
                          </w:p>
                        </w:txbxContent>
                      </wps:txbx>
                      <wps:bodyPr rot="0" vert="horz" wrap="square" lIns="91440" tIns="45720" rIns="91440" bIns="45720" anchor="t" anchorCtr="0" upright="1">
                        <a:noAutofit/>
                      </wps:bodyPr>
                    </wps:wsp>
                    <wps:wsp>
                      <wps:cNvPr id="4" name="Rectangle 3"/>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20B92" w14:textId="2B6A01BC" w:rsidR="00B279D7" w:rsidRPr="00700F11" w:rsidRDefault="00B279D7" w:rsidP="004E57B8">
                            <w:pPr>
                              <w:pStyle w:val="a7"/>
                              <w:rPr>
                                <w:color w:val="FFFFFF"/>
                              </w:rPr>
                            </w:pPr>
                            <w:r>
                              <w:fldChar w:fldCharType="begin"/>
                            </w:r>
                            <w:r>
                              <w:instrText xml:space="preserve"> PAGE   \* MERGEFORMAT </w:instrText>
                            </w:r>
                            <w:r>
                              <w:fldChar w:fldCharType="separate"/>
                            </w:r>
                            <w:r w:rsidR="00F32736" w:rsidRPr="00F32736">
                              <w:rPr>
                                <w:noProof/>
                                <w:color w:val="FFFFFF"/>
                                <w:lang w:val="zh-CN"/>
                              </w:rPr>
                              <w:t>3</w:t>
                            </w:r>
                            <w:r>
                              <w:fldChar w:fldCharType="end"/>
                            </w:r>
                          </w:p>
                        </w:txbxContent>
                      </wps:txbx>
                      <wps:bodyPr rot="0" vert="horz" wrap="square" lIns="91440" tIns="45720" rIns="91440" bIns="45720" anchor="t" anchorCtr="0" upright="1">
                        <a:noAutofit/>
                      </wps:bodyPr>
                    </wps:wsp>
                    <wps:wsp>
                      <wps:cNvPr id="5"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6EBE6" id="组合 2" o:spid="_x0000_s1026"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BVtQMAAE0NAAAOAAAAZHJzL2Uyb0RvYy54bWzsV81u4zYQvhfoOxC6K/qjJEuIs8j6JyiQ&#10;dhfd9gFoifpBJVIl6cjZorceetz36fMUfY0OSdmx46KbZtsABdYHmdSQw5lv5puhLl/t+g7dUSFb&#10;zuZOcOE7iLKCly2r5873363dmYOkIqwkHWd07txT6by6+vKLy3HIacgb3pVUIFDCZD4Oc6dRasg9&#10;TxYN7Ym84ANlIKy46ImCqai9UpARtPedF/p+4o1clIPgBZUS3i6t0Lky+quKFupNVUmqUDd3wDZl&#10;nsI8N/rpXV2SvBZkaNpiMoM8w4qetAwOPahaEkXQVrRnqvq2EFzySl0UvPd4VbUFNT6AN4H/yJsb&#10;wbeD8aXOx3o4wATQPsLp2WqLb+7eCtSWEDsHMdJDiP747ZffP/yKQo3NONQ5LLkRw7vhrbAOwvCW&#10;Fz9IEHuP5Xpe28VoM37NS9BHtoobbHaV6LUK8BrtTAjuDyGgO4UKeJlGSZJEsYMKkEU4jXBsY1Q0&#10;EEi9LQrBUhAGeBZP8Sua1bQ9CBIfxHpzjFO90yO5PdfYOtmmHYN8kw+Qyk+D9F1DBmoiJTVeE6TR&#10;HtJvIQ8Jqzu6R9Ws2kMqLZ6I8UUDq+i1EHxsKCnBqMD4oK0FtXaDnkiIxkcBjlI8IZX5kUVxD3MW&#10;4cTChCMT6ANMJB+EVDeU90gP5o4A2034yN2tVBbR/RIdTcm7tly3XWcmot4sOoHuCPAtw1ES4SkI&#10;J8s6phczrrdZjfYNmAdnaJk21PDnpywIsf86zNx1MktdvMaxm6X+zPWD7HWW+DjDy/XP2sAA501b&#10;lpTdtozuuRzgpwV2qiqWhYbNaAQP4jA2vp9YL5/mZN8qKG1d28+dma9/NgQ6sCtWgtskV6Tt7Ng7&#10;Nd/kLWCw/zeoQAbbyNv0VbvNDrTolxte3kNCCA7xgioH9RgGDRfvHTRCbZs78sctEdRB3VcMkioL&#10;MNbF0ExwnIYwEceSzbGEsAJUzR3lIDtcKFtAt4No6wZOCgxGjF8D06vW5MiDVaZKGLK9EOsg6W0h&#10;e2CdyX5t0oFEkLf/EeuyNAHemwJ1Rrsw8MPPtDvqfM+mnSGUYRRUrhN2vgTtpob5mX3nPQ9a92P2&#10;mRbwQuz7i9vBvuf9zd3gHze9Q+siecee2Cn+tZSFI6cWed4s/Ww1W82wi8Nk5WJ/uXSv1wvsJusg&#10;jZfRcrFYBqfNUrfgT2+W2p4TFp70yLX5nV8EjpqevUAAlz/S9P4vnc7cNuHObhr49H2hPwqO56Yz&#10;PnwFXf0JAAD//wMAUEsDBBQABgAIAAAAIQCmPpuG3QAAAAUBAAAPAAAAZHJzL2Rvd25yZXYueG1s&#10;TI9BS8NAEIXvgv9hGcGb3azaWmI2pRT1VIS2gvQ2zU6T0OxsyG6T9N+79aKXgcd7vPdNthhtI3rq&#10;fO1Yg5okIIgLZ2ouNXzt3h/mIHxANtg4Jg0X8rDIb28yTI0beEP9NpQilrBPUUMVQptK6YuKLPqJ&#10;a4mjd3SdxRBlV0rT4RDLbSMfk2QmLdYcFypsaVVRcdqerYaPAYflk3rr16fj6rLfTT+/14q0vr8b&#10;l68gAo3hLwxX/IgOeWQ6uDMbLxoN8ZHwe6+emiUKxEHD9PkFZJ7J//T5DwAAAP//AwBQSwECLQAU&#10;AAYACAAAACEAtoM4kv4AAADhAQAAEwAAAAAAAAAAAAAAAAAAAAAAW0NvbnRlbnRfVHlwZXNdLnht&#10;bFBLAQItABQABgAIAAAAIQA4/SH/1gAAAJQBAAALAAAAAAAAAAAAAAAAAC8BAABfcmVscy8ucmVs&#10;c1BLAQItABQABgAIAAAAIQDJNhBVtQMAAE0NAAAOAAAAAAAAAAAAAAAAAC4CAABkcnMvZTJvRG9j&#10;LnhtbFBLAQItABQABgAIAAAAIQCmPpuG3QAAAAUBAAAPAAAAAAAAAAAAAAAAAA8GAABkcnMvZG93&#10;bnJldi54bWxQSwUGAAAAAAQABADzAAAAGQcAAAAA&#10;">
              <v:rect id="Rectangle 2"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bxvwAAANoAAAAPAAAAZHJzL2Rvd25yZXYueG1sRI/NCsIw&#10;EITvgu8QVvCmqT+IVKOIIOhB8KcPsDRrW2w2pYm2+vRGEDwOM/MNs1y3phRPql1hWcFoGIEgTq0u&#10;OFOQXHeDOQjnkTWWlknBixysV93OEmNtGz7T8+IzESDsYlSQe1/FUro0J4NuaCvi4N1sbdAHWWdS&#10;19gEuCnlOIpm0mDBYSHHirY5pffLwyjYJ418X5vdYXr0kl/v4jRLso1S/V67WYDw1Pp/+NfeawUT&#10;+F4JN0CuPgAAAP//AwBQSwECLQAUAAYACAAAACEA2+H2y+4AAACFAQAAEwAAAAAAAAAAAAAAAAAA&#10;AAAAW0NvbnRlbnRfVHlwZXNdLnhtbFBLAQItABQABgAIAAAAIQBa9CxbvwAAABUBAAALAAAAAAAA&#10;AAAAAAAAAB8BAABfcmVscy8ucmVsc1BLAQItABQABgAIAAAAIQCekpbxvwAAANoAAAAPAAAAAAAA&#10;AAAAAAAAAAcCAABkcnMvZG93bnJldi54bWxQSwUGAAAAAAMAAwC3AAAA8wIAAAAA&#10;" fillcolor="#943634" stroked="f" strokecolor="#943634">
                <v:textbox>
                  <w:txbxContent>
                    <w:p w14:paraId="48ECA312" w14:textId="77777777" w:rsidR="00B279D7" w:rsidRDefault="00B279D7" w:rsidP="004E57B8">
                      <w:pPr>
                        <w:pStyle w:val="a7"/>
                        <w:wordWrap w:val="0"/>
                        <w:jc w:val="right"/>
                        <w:rPr>
                          <w:rFonts w:ascii="微软雅黑" w:eastAsia="微软雅黑" w:hAnsi="微软雅黑" w:cs="宋体"/>
                          <w:color w:val="FFFFFF"/>
                          <w:kern w:val="0"/>
                        </w:rPr>
                      </w:pPr>
                      <w:r w:rsidRPr="00700F11">
                        <w:rPr>
                          <w:rFonts w:ascii="微软雅黑" w:eastAsia="微软雅黑" w:hAnsi="微软雅黑" w:cs="宋体" w:hint="eastAsia"/>
                          <w:color w:val="FFFFFF"/>
                          <w:kern w:val="0"/>
                        </w:rPr>
                        <w:t>江苏</w:t>
                      </w:r>
                      <w:r>
                        <w:rPr>
                          <w:rFonts w:ascii="微软雅黑" w:eastAsia="微软雅黑" w:hAnsi="微软雅黑" w:cs="宋体" w:hint="eastAsia"/>
                          <w:color w:val="FFFFFF"/>
                          <w:kern w:val="0"/>
                        </w:rPr>
                        <w:t>苏</w:t>
                      </w:r>
                      <w:r w:rsidRPr="00700F11">
                        <w:rPr>
                          <w:rFonts w:ascii="微软雅黑" w:eastAsia="微软雅黑" w:hAnsi="微软雅黑" w:cs="宋体" w:hint="eastAsia"/>
                          <w:color w:val="FFFFFF"/>
                          <w:kern w:val="0"/>
                        </w:rPr>
                        <w:t>博特新材料</w:t>
                      </w:r>
                      <w:r>
                        <w:rPr>
                          <w:rFonts w:ascii="微软雅黑" w:eastAsia="微软雅黑" w:hAnsi="微软雅黑" w:cs="宋体" w:hint="eastAsia"/>
                          <w:color w:val="FFFFFF"/>
                          <w:kern w:val="0"/>
                        </w:rPr>
                        <w:t>股份</w:t>
                      </w:r>
                      <w:r w:rsidRPr="00700F11">
                        <w:rPr>
                          <w:rFonts w:ascii="微软雅黑" w:eastAsia="微软雅黑" w:hAnsi="微软雅黑" w:cs="宋体" w:hint="eastAsia"/>
                          <w:color w:val="FFFFFF"/>
                          <w:kern w:val="0"/>
                        </w:rPr>
                        <w:t xml:space="preserve">有限公司 </w:t>
                      </w:r>
                    </w:p>
                    <w:p w14:paraId="3938C015" w14:textId="77777777" w:rsidR="00B279D7" w:rsidRPr="008506A6" w:rsidRDefault="00B279D7" w:rsidP="004E57B8">
                      <w:pPr>
                        <w:pStyle w:val="a7"/>
                        <w:wordWrap w:val="0"/>
                        <w:jc w:val="right"/>
                        <w:rPr>
                          <w:color w:val="FFFFFF"/>
                          <w:spacing w:val="60"/>
                        </w:rPr>
                      </w:pPr>
                    </w:p>
                    <w:p w14:paraId="512DB79A" w14:textId="77777777" w:rsidR="00B279D7" w:rsidRPr="00700F11" w:rsidRDefault="00B279D7" w:rsidP="004E57B8">
                      <w:pPr>
                        <w:pStyle w:val="a5"/>
                        <w:rPr>
                          <w:color w:val="FFFFFF"/>
                        </w:rPr>
                      </w:pPr>
                    </w:p>
                  </w:txbxContent>
                </v:textbox>
              </v:rect>
              <v:rect id="Rectangle 3"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MRwAAAANoAAAAPAAAAZHJzL2Rvd25yZXYueG1sRI9Lq8Iw&#10;FIT3gv8hHMGdpj4Q6TWKiIKgG193fWjObcttTmoT2/rvjSC4HGbmG2axak0haqpcblnBaBiBIE6s&#10;zjlVcL3sBnMQziNrLCyTgic5WC27nQXG2jZ8ovrsUxEg7GJUkHlfxlK6JCODbmhL4uD92cqgD7JK&#10;pa6wCXBTyHEUzaTBnMNChiVtMkr+zw+jYHur20PqzWRNze9UHwkve3tXqt9r1z8gPLX+G/6091rB&#10;FN5Xwg2QyxcAAAD//wMAUEsBAi0AFAAGAAgAAAAhANvh9svuAAAAhQEAABMAAAAAAAAAAAAAAAAA&#10;AAAAAFtDb250ZW50X1R5cGVzXS54bWxQSwECLQAUAAYACAAAACEAWvQsW78AAAAVAQAACwAAAAAA&#10;AAAAAAAAAAAfAQAAX3JlbHMvLnJlbHNQSwECLQAUAAYACAAAACEAykAjEcAAAADaAAAADwAAAAAA&#10;AAAAAAAAAAAHAgAAZHJzL2Rvd25yZXYueG1sUEsFBgAAAAADAAMAtwAAAPQCAAAAAA==&#10;" fillcolor="#943634" stroked="f">
                <v:textbox>
                  <w:txbxContent>
                    <w:p w14:paraId="50C20B92" w14:textId="2B6A01BC" w:rsidR="00B279D7" w:rsidRPr="00700F11" w:rsidRDefault="00B279D7" w:rsidP="004E57B8">
                      <w:pPr>
                        <w:pStyle w:val="a7"/>
                        <w:rPr>
                          <w:color w:val="FFFFFF"/>
                        </w:rPr>
                      </w:pPr>
                      <w:r>
                        <w:fldChar w:fldCharType="begin"/>
                      </w:r>
                      <w:r>
                        <w:instrText xml:space="preserve"> PAGE   \* MERGEFORMAT </w:instrText>
                      </w:r>
                      <w:r>
                        <w:fldChar w:fldCharType="separate"/>
                      </w:r>
                      <w:r w:rsidR="00F32736" w:rsidRPr="00F32736">
                        <w:rPr>
                          <w:noProof/>
                          <w:color w:val="FFFFFF"/>
                          <w:lang w:val="zh-CN"/>
                        </w:rPr>
                        <w:t>3</w:t>
                      </w:r>
                      <w:r>
                        <w:fldChar w:fldCharType="end"/>
                      </w:r>
                    </w:p>
                  </w:txbxContent>
                </v:textbox>
              </v:rect>
              <v:rect id="Rectangle 4"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w10:wrap type="topAndBottom" anchorx="page" anchory="line"/>
            </v:group>
          </w:pict>
        </mc:Fallback>
      </mc:AlternateContent>
    </w:r>
  </w:p>
  <w:p w14:paraId="42F1E8B3" w14:textId="77777777" w:rsidR="00B279D7" w:rsidRDefault="00B279D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28D1C" w14:textId="77777777" w:rsidR="0048169E" w:rsidRDefault="0048169E" w:rsidP="00ED41FC">
      <w:r>
        <w:separator/>
      </w:r>
    </w:p>
  </w:footnote>
  <w:footnote w:type="continuationSeparator" w:id="0">
    <w:p w14:paraId="61DB0C3F" w14:textId="77777777" w:rsidR="0048169E" w:rsidRDefault="0048169E" w:rsidP="00ED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64F0" w14:textId="77777777" w:rsidR="00B279D7" w:rsidRDefault="00B279D7" w:rsidP="0006421D">
    <w:pPr>
      <w:pStyle w:val="a5"/>
      <w:pBdr>
        <w:bottom w:val="single" w:sz="6" w:space="0" w:color="auto"/>
      </w:pBdr>
      <w:tabs>
        <w:tab w:val="clear" w:pos="4153"/>
      </w:tabs>
      <w:spacing w:line="240" w:lineRule="atLeast"/>
      <w:jc w:val="left"/>
    </w:pPr>
    <w:r>
      <w:rPr>
        <w:rFonts w:ascii="微软雅黑" w:eastAsia="微软雅黑" w:hAnsi="微软雅黑" w:cs="宋体" w:hint="eastAsia"/>
        <w:noProof/>
        <w:kern w:val="0"/>
      </w:rPr>
      <w:drawing>
        <wp:inline distT="0" distB="0" distL="0" distR="0" wp14:anchorId="16BE9F0C" wp14:editId="29E83A72">
          <wp:extent cx="528453" cy="61668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T标志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723" cy="618171"/>
                  </a:xfrm>
                  <a:prstGeom prst="rect">
                    <a:avLst/>
                  </a:prstGeom>
                </pic:spPr>
              </pic:pic>
            </a:graphicData>
          </a:graphic>
        </wp:inline>
      </w:drawing>
    </w:r>
    <w:r>
      <w:rPr>
        <w:rFonts w:hint="eastAsia"/>
      </w:rPr>
      <w:t xml:space="preserve">                                                     </w:t>
    </w:r>
    <w:r>
      <w:rPr>
        <w:rFonts w:hint="eastAsia"/>
      </w:rPr>
      <w:t>江苏苏博特新材料股份有限公司</w:t>
    </w:r>
  </w:p>
  <w:p w14:paraId="327F2973" w14:textId="77777777" w:rsidR="00B279D7" w:rsidRPr="00CF2F49" w:rsidRDefault="00B279D7" w:rsidP="003E33C4">
    <w:pPr>
      <w:pStyle w:val="a5"/>
      <w:pBdr>
        <w:bottom w:val="single" w:sz="6" w:space="0" w:color="auto"/>
      </w:pBdr>
      <w:tabs>
        <w:tab w:val="clear" w:pos="4153"/>
      </w:tabs>
      <w:spacing w:line="240" w:lineRule="atLeast"/>
      <w:ind w:left="5670" w:hangingChars="3150" w:hanging="5670"/>
      <w:jc w:val="left"/>
    </w:pPr>
    <w:r>
      <w:rPr>
        <w:rFonts w:hint="eastAsia"/>
      </w:rPr>
      <w:t xml:space="preserve"> www.sobute.com                                               </w:t>
    </w:r>
    <w:r>
      <w:rPr>
        <w:rFonts w:hint="eastAsia"/>
      </w:rPr>
      <w:t>地址：南京市江宁区醴泉路</w:t>
    </w:r>
    <w:r>
      <w:rPr>
        <w:rFonts w:hint="eastAsia"/>
      </w:rPr>
      <w:t>118</w:t>
    </w:r>
    <w:r>
      <w:rPr>
        <w:rFonts w:hint="eastAsia"/>
      </w:rPr>
      <w:t>号</w:t>
    </w:r>
    <w:r>
      <w:rPr>
        <w:rFonts w:hint="eastAsia"/>
      </w:rPr>
      <w:t xml:space="preserve">                                                             </w:t>
    </w:r>
    <w:r>
      <w:rPr>
        <w:rFonts w:hint="eastAsia"/>
      </w:rPr>
      <w:t>电话：</w:t>
    </w:r>
    <w:r>
      <w:rPr>
        <w:rFonts w:hint="eastAsia"/>
      </w:rPr>
      <w:t>025-83278509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F62"/>
      </v:shape>
    </w:pict>
  </w:numPicBullet>
  <w:abstractNum w:abstractNumId="0" w15:restartNumberingAfterBreak="0">
    <w:nsid w:val="FFFFFF7C"/>
    <w:multiLevelType w:val="singleLevel"/>
    <w:tmpl w:val="B0E0207E"/>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FCC6C344"/>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5B621248"/>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8A6CCE16"/>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4F3E5C4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4AB0B47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498F5A4"/>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AC9C74C2"/>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49721356"/>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46B8606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7B3E88"/>
    <w:multiLevelType w:val="hybridMultilevel"/>
    <w:tmpl w:val="49AE25A2"/>
    <w:lvl w:ilvl="0" w:tplc="2968D374">
      <w:start w:val="1"/>
      <w:numFmt w:val="bullet"/>
      <w:lvlText w:val=""/>
      <w:lvlJc w:val="left"/>
      <w:pPr>
        <w:tabs>
          <w:tab w:val="num" w:pos="720"/>
        </w:tabs>
        <w:ind w:left="720" w:hanging="360"/>
      </w:pPr>
      <w:rPr>
        <w:rFonts w:ascii="Wingdings" w:hAnsi="Wingdings" w:hint="default"/>
        <w:color w:val="auto"/>
      </w:rPr>
    </w:lvl>
    <w:lvl w:ilvl="1" w:tplc="9ACCE9FE" w:tentative="1">
      <w:start w:val="1"/>
      <w:numFmt w:val="bullet"/>
      <w:lvlText w:val=""/>
      <w:lvlJc w:val="left"/>
      <w:pPr>
        <w:tabs>
          <w:tab w:val="num" w:pos="1440"/>
        </w:tabs>
        <w:ind w:left="1440" w:hanging="360"/>
      </w:pPr>
      <w:rPr>
        <w:rFonts w:ascii="Wingdings" w:hAnsi="Wingdings" w:hint="default"/>
      </w:rPr>
    </w:lvl>
    <w:lvl w:ilvl="2" w:tplc="6938E376" w:tentative="1">
      <w:start w:val="1"/>
      <w:numFmt w:val="bullet"/>
      <w:lvlText w:val=""/>
      <w:lvlJc w:val="left"/>
      <w:pPr>
        <w:tabs>
          <w:tab w:val="num" w:pos="2160"/>
        </w:tabs>
        <w:ind w:left="2160" w:hanging="360"/>
      </w:pPr>
      <w:rPr>
        <w:rFonts w:ascii="Wingdings" w:hAnsi="Wingdings" w:hint="default"/>
      </w:rPr>
    </w:lvl>
    <w:lvl w:ilvl="3" w:tplc="CCC2E9D6" w:tentative="1">
      <w:start w:val="1"/>
      <w:numFmt w:val="bullet"/>
      <w:lvlText w:val=""/>
      <w:lvlJc w:val="left"/>
      <w:pPr>
        <w:tabs>
          <w:tab w:val="num" w:pos="2880"/>
        </w:tabs>
        <w:ind w:left="2880" w:hanging="360"/>
      </w:pPr>
      <w:rPr>
        <w:rFonts w:ascii="Wingdings" w:hAnsi="Wingdings" w:hint="default"/>
      </w:rPr>
    </w:lvl>
    <w:lvl w:ilvl="4" w:tplc="637859F6" w:tentative="1">
      <w:start w:val="1"/>
      <w:numFmt w:val="bullet"/>
      <w:lvlText w:val=""/>
      <w:lvlJc w:val="left"/>
      <w:pPr>
        <w:tabs>
          <w:tab w:val="num" w:pos="3600"/>
        </w:tabs>
        <w:ind w:left="3600" w:hanging="360"/>
      </w:pPr>
      <w:rPr>
        <w:rFonts w:ascii="Wingdings" w:hAnsi="Wingdings" w:hint="default"/>
      </w:rPr>
    </w:lvl>
    <w:lvl w:ilvl="5" w:tplc="97D2D00E" w:tentative="1">
      <w:start w:val="1"/>
      <w:numFmt w:val="bullet"/>
      <w:lvlText w:val=""/>
      <w:lvlJc w:val="left"/>
      <w:pPr>
        <w:tabs>
          <w:tab w:val="num" w:pos="4320"/>
        </w:tabs>
        <w:ind w:left="4320" w:hanging="360"/>
      </w:pPr>
      <w:rPr>
        <w:rFonts w:ascii="Wingdings" w:hAnsi="Wingdings" w:hint="default"/>
      </w:rPr>
    </w:lvl>
    <w:lvl w:ilvl="6" w:tplc="23829DE4" w:tentative="1">
      <w:start w:val="1"/>
      <w:numFmt w:val="bullet"/>
      <w:lvlText w:val=""/>
      <w:lvlJc w:val="left"/>
      <w:pPr>
        <w:tabs>
          <w:tab w:val="num" w:pos="5040"/>
        </w:tabs>
        <w:ind w:left="5040" w:hanging="360"/>
      </w:pPr>
      <w:rPr>
        <w:rFonts w:ascii="Wingdings" w:hAnsi="Wingdings" w:hint="default"/>
      </w:rPr>
    </w:lvl>
    <w:lvl w:ilvl="7" w:tplc="D974EE20" w:tentative="1">
      <w:start w:val="1"/>
      <w:numFmt w:val="bullet"/>
      <w:lvlText w:val=""/>
      <w:lvlJc w:val="left"/>
      <w:pPr>
        <w:tabs>
          <w:tab w:val="num" w:pos="5760"/>
        </w:tabs>
        <w:ind w:left="5760" w:hanging="360"/>
      </w:pPr>
      <w:rPr>
        <w:rFonts w:ascii="Wingdings" w:hAnsi="Wingdings" w:hint="default"/>
      </w:rPr>
    </w:lvl>
    <w:lvl w:ilvl="8" w:tplc="FE62A5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E12CB7"/>
    <w:multiLevelType w:val="hybridMultilevel"/>
    <w:tmpl w:val="68BE99C8"/>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379B7E91"/>
    <w:multiLevelType w:val="hybridMultilevel"/>
    <w:tmpl w:val="0E226B5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30F4D35"/>
    <w:multiLevelType w:val="hybridMultilevel"/>
    <w:tmpl w:val="3CE482F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7688203B"/>
    <w:multiLevelType w:val="hybridMultilevel"/>
    <w:tmpl w:val="6C3E2880"/>
    <w:lvl w:ilvl="0" w:tplc="04090007">
      <w:start w:val="1"/>
      <w:numFmt w:val="bullet"/>
      <w:lvlText w:val=""/>
      <w:lvlPicBulletId w:val="0"/>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76A0202C"/>
    <w:multiLevelType w:val="hybridMultilevel"/>
    <w:tmpl w:val="E188C0A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F2E6C1C"/>
    <w:multiLevelType w:val="singleLevel"/>
    <w:tmpl w:val="0409000D"/>
    <w:lvl w:ilvl="0">
      <w:start w:val="1"/>
      <w:numFmt w:val="bullet"/>
      <w:lvlText w:val=""/>
      <w:lvlJc w:val="left"/>
      <w:pPr>
        <w:tabs>
          <w:tab w:val="num" w:pos="420"/>
        </w:tabs>
        <w:ind w:left="420" w:hanging="420"/>
      </w:pPr>
      <w:rPr>
        <w:rFonts w:ascii="Wingdings" w:hAnsi="Wingdings" w:hint="default"/>
      </w:rPr>
    </w:lvl>
  </w:abstractNum>
  <w:num w:numId="1">
    <w:abstractNumId w:val="16"/>
  </w:num>
  <w:num w:numId="2">
    <w:abstractNumId w:val="12"/>
  </w:num>
  <w:num w:numId="3">
    <w:abstractNumId w:val="1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0"/>
  </w:num>
  <w:num w:numId="16">
    <w:abstractNumId w:val="13"/>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0EC"/>
    <w:rsid w:val="00000DBD"/>
    <w:rsid w:val="00000E95"/>
    <w:rsid w:val="000013F1"/>
    <w:rsid w:val="000039BE"/>
    <w:rsid w:val="00006CE5"/>
    <w:rsid w:val="00010019"/>
    <w:rsid w:val="000106CD"/>
    <w:rsid w:val="00014FED"/>
    <w:rsid w:val="00015DA8"/>
    <w:rsid w:val="00016CCA"/>
    <w:rsid w:val="00022F8B"/>
    <w:rsid w:val="000244E4"/>
    <w:rsid w:val="00025311"/>
    <w:rsid w:val="00027DAF"/>
    <w:rsid w:val="00031B2A"/>
    <w:rsid w:val="000329BD"/>
    <w:rsid w:val="00033DD7"/>
    <w:rsid w:val="00044797"/>
    <w:rsid w:val="00044E90"/>
    <w:rsid w:val="00045177"/>
    <w:rsid w:val="00045A83"/>
    <w:rsid w:val="00046A3A"/>
    <w:rsid w:val="00046F62"/>
    <w:rsid w:val="00047540"/>
    <w:rsid w:val="00054966"/>
    <w:rsid w:val="00055B64"/>
    <w:rsid w:val="00060B3D"/>
    <w:rsid w:val="00061C95"/>
    <w:rsid w:val="00061EFC"/>
    <w:rsid w:val="00062D53"/>
    <w:rsid w:val="0006421D"/>
    <w:rsid w:val="00067EE6"/>
    <w:rsid w:val="000730D6"/>
    <w:rsid w:val="000747C4"/>
    <w:rsid w:val="000749E6"/>
    <w:rsid w:val="00081300"/>
    <w:rsid w:val="00086409"/>
    <w:rsid w:val="00092ACB"/>
    <w:rsid w:val="00095295"/>
    <w:rsid w:val="00097962"/>
    <w:rsid w:val="000A248D"/>
    <w:rsid w:val="000B0B88"/>
    <w:rsid w:val="000B0BD8"/>
    <w:rsid w:val="000C07CD"/>
    <w:rsid w:val="000C0A8D"/>
    <w:rsid w:val="000C11A9"/>
    <w:rsid w:val="000C2F8A"/>
    <w:rsid w:val="000C3051"/>
    <w:rsid w:val="000C47D1"/>
    <w:rsid w:val="000C4D05"/>
    <w:rsid w:val="000C5DFE"/>
    <w:rsid w:val="000C609D"/>
    <w:rsid w:val="000C70F0"/>
    <w:rsid w:val="000C7250"/>
    <w:rsid w:val="000C7530"/>
    <w:rsid w:val="000D1B65"/>
    <w:rsid w:val="000D5752"/>
    <w:rsid w:val="000D6AF5"/>
    <w:rsid w:val="000D7B7F"/>
    <w:rsid w:val="000E0D5F"/>
    <w:rsid w:val="000E1FF5"/>
    <w:rsid w:val="000E2EA5"/>
    <w:rsid w:val="000E4E39"/>
    <w:rsid w:val="000E5FE2"/>
    <w:rsid w:val="000F3B1F"/>
    <w:rsid w:val="00101237"/>
    <w:rsid w:val="00105D38"/>
    <w:rsid w:val="00105E0E"/>
    <w:rsid w:val="00111BBE"/>
    <w:rsid w:val="00116D6B"/>
    <w:rsid w:val="00121527"/>
    <w:rsid w:val="00125666"/>
    <w:rsid w:val="00126B1C"/>
    <w:rsid w:val="00126B3B"/>
    <w:rsid w:val="00127A71"/>
    <w:rsid w:val="001320C3"/>
    <w:rsid w:val="00136169"/>
    <w:rsid w:val="00137E9A"/>
    <w:rsid w:val="001405C4"/>
    <w:rsid w:val="001439E2"/>
    <w:rsid w:val="0014658B"/>
    <w:rsid w:val="00150236"/>
    <w:rsid w:val="001505F4"/>
    <w:rsid w:val="0015216A"/>
    <w:rsid w:val="00152FC2"/>
    <w:rsid w:val="001536E0"/>
    <w:rsid w:val="00153CEE"/>
    <w:rsid w:val="0016013E"/>
    <w:rsid w:val="00161C45"/>
    <w:rsid w:val="00165CA3"/>
    <w:rsid w:val="001728E4"/>
    <w:rsid w:val="00173856"/>
    <w:rsid w:val="001770AF"/>
    <w:rsid w:val="00177580"/>
    <w:rsid w:val="00181FFD"/>
    <w:rsid w:val="0018411F"/>
    <w:rsid w:val="00186837"/>
    <w:rsid w:val="00186C36"/>
    <w:rsid w:val="001909A7"/>
    <w:rsid w:val="00191645"/>
    <w:rsid w:val="0019198E"/>
    <w:rsid w:val="00195430"/>
    <w:rsid w:val="0019550F"/>
    <w:rsid w:val="00196C35"/>
    <w:rsid w:val="00196F27"/>
    <w:rsid w:val="0019773E"/>
    <w:rsid w:val="001A0B2F"/>
    <w:rsid w:val="001A1594"/>
    <w:rsid w:val="001A418F"/>
    <w:rsid w:val="001A5418"/>
    <w:rsid w:val="001A5E4F"/>
    <w:rsid w:val="001B00EC"/>
    <w:rsid w:val="001B47F0"/>
    <w:rsid w:val="001B7243"/>
    <w:rsid w:val="001B72C6"/>
    <w:rsid w:val="001B78A6"/>
    <w:rsid w:val="001C0181"/>
    <w:rsid w:val="001C0459"/>
    <w:rsid w:val="001C3C91"/>
    <w:rsid w:val="001C5FB8"/>
    <w:rsid w:val="001D121D"/>
    <w:rsid w:val="001D14EE"/>
    <w:rsid w:val="001D68C0"/>
    <w:rsid w:val="001E2117"/>
    <w:rsid w:val="001E24F7"/>
    <w:rsid w:val="001E2EF0"/>
    <w:rsid w:val="001E2FD8"/>
    <w:rsid w:val="001E3531"/>
    <w:rsid w:val="001E4906"/>
    <w:rsid w:val="001F4639"/>
    <w:rsid w:val="001F5DBE"/>
    <w:rsid w:val="001F5EDC"/>
    <w:rsid w:val="001F6148"/>
    <w:rsid w:val="001F7CB0"/>
    <w:rsid w:val="00202843"/>
    <w:rsid w:val="00203538"/>
    <w:rsid w:val="00203A7D"/>
    <w:rsid w:val="00205801"/>
    <w:rsid w:val="0020650E"/>
    <w:rsid w:val="00207018"/>
    <w:rsid w:val="002073DA"/>
    <w:rsid w:val="002105ED"/>
    <w:rsid w:val="002105F9"/>
    <w:rsid w:val="00210F16"/>
    <w:rsid w:val="0021132F"/>
    <w:rsid w:val="00211A70"/>
    <w:rsid w:val="002151FD"/>
    <w:rsid w:val="00215CF2"/>
    <w:rsid w:val="0021653A"/>
    <w:rsid w:val="00216EA6"/>
    <w:rsid w:val="0022147F"/>
    <w:rsid w:val="00221B5A"/>
    <w:rsid w:val="0022247B"/>
    <w:rsid w:val="00223F57"/>
    <w:rsid w:val="00225446"/>
    <w:rsid w:val="0023285E"/>
    <w:rsid w:val="00232EBC"/>
    <w:rsid w:val="002346A2"/>
    <w:rsid w:val="002349C3"/>
    <w:rsid w:val="00235C71"/>
    <w:rsid w:val="002366C2"/>
    <w:rsid w:val="00237D69"/>
    <w:rsid w:val="0024154D"/>
    <w:rsid w:val="00243AA7"/>
    <w:rsid w:val="002447E2"/>
    <w:rsid w:val="002462A7"/>
    <w:rsid w:val="0024749F"/>
    <w:rsid w:val="00252CEC"/>
    <w:rsid w:val="00252E4D"/>
    <w:rsid w:val="00256493"/>
    <w:rsid w:val="00266355"/>
    <w:rsid w:val="002667A0"/>
    <w:rsid w:val="00267492"/>
    <w:rsid w:val="002709D0"/>
    <w:rsid w:val="00272C4B"/>
    <w:rsid w:val="00276268"/>
    <w:rsid w:val="002778AD"/>
    <w:rsid w:val="002813B9"/>
    <w:rsid w:val="002826FD"/>
    <w:rsid w:val="00282C37"/>
    <w:rsid w:val="0028470D"/>
    <w:rsid w:val="00285D2A"/>
    <w:rsid w:val="00286029"/>
    <w:rsid w:val="002867B3"/>
    <w:rsid w:val="00286931"/>
    <w:rsid w:val="002879F5"/>
    <w:rsid w:val="00292E8C"/>
    <w:rsid w:val="002937B5"/>
    <w:rsid w:val="00293AE1"/>
    <w:rsid w:val="00293DE9"/>
    <w:rsid w:val="00295D85"/>
    <w:rsid w:val="0029629E"/>
    <w:rsid w:val="002972FF"/>
    <w:rsid w:val="0029740E"/>
    <w:rsid w:val="002A3278"/>
    <w:rsid w:val="002B0024"/>
    <w:rsid w:val="002B082C"/>
    <w:rsid w:val="002B1E28"/>
    <w:rsid w:val="002B2F04"/>
    <w:rsid w:val="002B4F8F"/>
    <w:rsid w:val="002B5E1C"/>
    <w:rsid w:val="002C2A31"/>
    <w:rsid w:val="002C300F"/>
    <w:rsid w:val="002C3A42"/>
    <w:rsid w:val="002D0326"/>
    <w:rsid w:val="002D18A7"/>
    <w:rsid w:val="002D5B39"/>
    <w:rsid w:val="002D7904"/>
    <w:rsid w:val="002E0EC8"/>
    <w:rsid w:val="002E3B17"/>
    <w:rsid w:val="002E61CB"/>
    <w:rsid w:val="002E70D6"/>
    <w:rsid w:val="002F0427"/>
    <w:rsid w:val="002F224F"/>
    <w:rsid w:val="002F4304"/>
    <w:rsid w:val="002F4EF4"/>
    <w:rsid w:val="002F6230"/>
    <w:rsid w:val="002F6667"/>
    <w:rsid w:val="002F6767"/>
    <w:rsid w:val="00301F79"/>
    <w:rsid w:val="00302A5B"/>
    <w:rsid w:val="00306E80"/>
    <w:rsid w:val="0031069F"/>
    <w:rsid w:val="00310897"/>
    <w:rsid w:val="00310C8E"/>
    <w:rsid w:val="00312C3C"/>
    <w:rsid w:val="00315E14"/>
    <w:rsid w:val="00317095"/>
    <w:rsid w:val="003216C2"/>
    <w:rsid w:val="003237A9"/>
    <w:rsid w:val="00326734"/>
    <w:rsid w:val="003270BE"/>
    <w:rsid w:val="00331D87"/>
    <w:rsid w:val="00335D64"/>
    <w:rsid w:val="003451BA"/>
    <w:rsid w:val="00347902"/>
    <w:rsid w:val="00352EEC"/>
    <w:rsid w:val="003541ED"/>
    <w:rsid w:val="003612B0"/>
    <w:rsid w:val="003619B9"/>
    <w:rsid w:val="0036332B"/>
    <w:rsid w:val="00364794"/>
    <w:rsid w:val="00366C3E"/>
    <w:rsid w:val="00372478"/>
    <w:rsid w:val="00372746"/>
    <w:rsid w:val="003732C1"/>
    <w:rsid w:val="00375618"/>
    <w:rsid w:val="003759C0"/>
    <w:rsid w:val="00375C86"/>
    <w:rsid w:val="00382A0B"/>
    <w:rsid w:val="00385240"/>
    <w:rsid w:val="0038775D"/>
    <w:rsid w:val="00395069"/>
    <w:rsid w:val="00395495"/>
    <w:rsid w:val="003A283F"/>
    <w:rsid w:val="003A491D"/>
    <w:rsid w:val="003A5576"/>
    <w:rsid w:val="003A5A0A"/>
    <w:rsid w:val="003B2186"/>
    <w:rsid w:val="003B2B97"/>
    <w:rsid w:val="003B5D5D"/>
    <w:rsid w:val="003B68F2"/>
    <w:rsid w:val="003B7665"/>
    <w:rsid w:val="003B7672"/>
    <w:rsid w:val="003C002C"/>
    <w:rsid w:val="003C259C"/>
    <w:rsid w:val="003C3060"/>
    <w:rsid w:val="003C370F"/>
    <w:rsid w:val="003C5F35"/>
    <w:rsid w:val="003D08C4"/>
    <w:rsid w:val="003D1E95"/>
    <w:rsid w:val="003D58AF"/>
    <w:rsid w:val="003E0C71"/>
    <w:rsid w:val="003E20E2"/>
    <w:rsid w:val="003E31A5"/>
    <w:rsid w:val="003E3209"/>
    <w:rsid w:val="003E33C4"/>
    <w:rsid w:val="003E42BA"/>
    <w:rsid w:val="003E65E0"/>
    <w:rsid w:val="003F2471"/>
    <w:rsid w:val="003F3217"/>
    <w:rsid w:val="00405E72"/>
    <w:rsid w:val="0040712D"/>
    <w:rsid w:val="00407F87"/>
    <w:rsid w:val="004104BB"/>
    <w:rsid w:val="0041073C"/>
    <w:rsid w:val="00411B11"/>
    <w:rsid w:val="004167D1"/>
    <w:rsid w:val="004170C9"/>
    <w:rsid w:val="00421959"/>
    <w:rsid w:val="004222D9"/>
    <w:rsid w:val="004235F3"/>
    <w:rsid w:val="004242CB"/>
    <w:rsid w:val="004248CC"/>
    <w:rsid w:val="00424ACC"/>
    <w:rsid w:val="0042767C"/>
    <w:rsid w:val="00427D0F"/>
    <w:rsid w:val="004326FF"/>
    <w:rsid w:val="00433BC4"/>
    <w:rsid w:val="00434348"/>
    <w:rsid w:val="00443A76"/>
    <w:rsid w:val="00443AAD"/>
    <w:rsid w:val="00444BB7"/>
    <w:rsid w:val="00447429"/>
    <w:rsid w:val="004477EA"/>
    <w:rsid w:val="00450661"/>
    <w:rsid w:val="00451EFC"/>
    <w:rsid w:val="0046156E"/>
    <w:rsid w:val="00462B88"/>
    <w:rsid w:val="00463ED6"/>
    <w:rsid w:val="004652A1"/>
    <w:rsid w:val="00467582"/>
    <w:rsid w:val="00474067"/>
    <w:rsid w:val="004742DA"/>
    <w:rsid w:val="0047461F"/>
    <w:rsid w:val="00475C8B"/>
    <w:rsid w:val="00476086"/>
    <w:rsid w:val="0047785E"/>
    <w:rsid w:val="00477EDD"/>
    <w:rsid w:val="00481236"/>
    <w:rsid w:val="0048169E"/>
    <w:rsid w:val="00481E6C"/>
    <w:rsid w:val="004827F4"/>
    <w:rsid w:val="00483872"/>
    <w:rsid w:val="00485FB3"/>
    <w:rsid w:val="004876DB"/>
    <w:rsid w:val="00490D9F"/>
    <w:rsid w:val="004927F3"/>
    <w:rsid w:val="00494BED"/>
    <w:rsid w:val="004960DB"/>
    <w:rsid w:val="00497A6C"/>
    <w:rsid w:val="004A0922"/>
    <w:rsid w:val="004A161A"/>
    <w:rsid w:val="004A2502"/>
    <w:rsid w:val="004A2EF7"/>
    <w:rsid w:val="004A4C4B"/>
    <w:rsid w:val="004A4EA9"/>
    <w:rsid w:val="004A4FD1"/>
    <w:rsid w:val="004B3D70"/>
    <w:rsid w:val="004B4A6C"/>
    <w:rsid w:val="004C07D1"/>
    <w:rsid w:val="004C188E"/>
    <w:rsid w:val="004C34B3"/>
    <w:rsid w:val="004C5316"/>
    <w:rsid w:val="004C61FE"/>
    <w:rsid w:val="004C7CD0"/>
    <w:rsid w:val="004D094D"/>
    <w:rsid w:val="004D0B19"/>
    <w:rsid w:val="004D2E58"/>
    <w:rsid w:val="004D4472"/>
    <w:rsid w:val="004D5271"/>
    <w:rsid w:val="004D77C0"/>
    <w:rsid w:val="004E3A07"/>
    <w:rsid w:val="004E4DA8"/>
    <w:rsid w:val="004E4E91"/>
    <w:rsid w:val="004E5443"/>
    <w:rsid w:val="004E57B8"/>
    <w:rsid w:val="004E608A"/>
    <w:rsid w:val="004F1DC0"/>
    <w:rsid w:val="004F2D49"/>
    <w:rsid w:val="004F3386"/>
    <w:rsid w:val="004F54D6"/>
    <w:rsid w:val="004F6B09"/>
    <w:rsid w:val="0050018A"/>
    <w:rsid w:val="0050226A"/>
    <w:rsid w:val="00503FE1"/>
    <w:rsid w:val="00506F23"/>
    <w:rsid w:val="00514737"/>
    <w:rsid w:val="00515577"/>
    <w:rsid w:val="0051766D"/>
    <w:rsid w:val="00523C99"/>
    <w:rsid w:val="00524D3B"/>
    <w:rsid w:val="00524E52"/>
    <w:rsid w:val="00525317"/>
    <w:rsid w:val="005310CF"/>
    <w:rsid w:val="00534139"/>
    <w:rsid w:val="00535BD9"/>
    <w:rsid w:val="00537157"/>
    <w:rsid w:val="005372F7"/>
    <w:rsid w:val="00537CE0"/>
    <w:rsid w:val="0054321B"/>
    <w:rsid w:val="00544454"/>
    <w:rsid w:val="005474CA"/>
    <w:rsid w:val="00547A7A"/>
    <w:rsid w:val="00551C44"/>
    <w:rsid w:val="00552CC4"/>
    <w:rsid w:val="00554271"/>
    <w:rsid w:val="00554E23"/>
    <w:rsid w:val="00561F12"/>
    <w:rsid w:val="0056273E"/>
    <w:rsid w:val="00567FCA"/>
    <w:rsid w:val="0057367D"/>
    <w:rsid w:val="005737D5"/>
    <w:rsid w:val="005750BD"/>
    <w:rsid w:val="00575145"/>
    <w:rsid w:val="005769C8"/>
    <w:rsid w:val="0058065E"/>
    <w:rsid w:val="00580812"/>
    <w:rsid w:val="00581391"/>
    <w:rsid w:val="0058210C"/>
    <w:rsid w:val="00583E41"/>
    <w:rsid w:val="005859E7"/>
    <w:rsid w:val="00585E0D"/>
    <w:rsid w:val="00591926"/>
    <w:rsid w:val="005921C5"/>
    <w:rsid w:val="005923D8"/>
    <w:rsid w:val="00592F1E"/>
    <w:rsid w:val="00593F4F"/>
    <w:rsid w:val="00597E28"/>
    <w:rsid w:val="005A0231"/>
    <w:rsid w:val="005A085A"/>
    <w:rsid w:val="005A19E6"/>
    <w:rsid w:val="005A2428"/>
    <w:rsid w:val="005A49BA"/>
    <w:rsid w:val="005B0F35"/>
    <w:rsid w:val="005B1D81"/>
    <w:rsid w:val="005B2577"/>
    <w:rsid w:val="005B4C51"/>
    <w:rsid w:val="005B59B4"/>
    <w:rsid w:val="005B5CA8"/>
    <w:rsid w:val="005B62F1"/>
    <w:rsid w:val="005C0B78"/>
    <w:rsid w:val="005C1777"/>
    <w:rsid w:val="005C2150"/>
    <w:rsid w:val="005C6389"/>
    <w:rsid w:val="005D0FF1"/>
    <w:rsid w:val="005D2316"/>
    <w:rsid w:val="005D2FB9"/>
    <w:rsid w:val="005D3076"/>
    <w:rsid w:val="005D57BC"/>
    <w:rsid w:val="005E2D97"/>
    <w:rsid w:val="005E32EC"/>
    <w:rsid w:val="005E407C"/>
    <w:rsid w:val="005E572A"/>
    <w:rsid w:val="005E60B8"/>
    <w:rsid w:val="005F1498"/>
    <w:rsid w:val="005F6F8D"/>
    <w:rsid w:val="005F7D58"/>
    <w:rsid w:val="00600912"/>
    <w:rsid w:val="006057D1"/>
    <w:rsid w:val="006072A6"/>
    <w:rsid w:val="00610C64"/>
    <w:rsid w:val="006146D7"/>
    <w:rsid w:val="006149D9"/>
    <w:rsid w:val="00615F46"/>
    <w:rsid w:val="00616E5F"/>
    <w:rsid w:val="00617070"/>
    <w:rsid w:val="00620359"/>
    <w:rsid w:val="00624E97"/>
    <w:rsid w:val="00627CAD"/>
    <w:rsid w:val="00630E44"/>
    <w:rsid w:val="006324FE"/>
    <w:rsid w:val="00632BA9"/>
    <w:rsid w:val="006333D7"/>
    <w:rsid w:val="00633B46"/>
    <w:rsid w:val="00634196"/>
    <w:rsid w:val="006341DD"/>
    <w:rsid w:val="00634259"/>
    <w:rsid w:val="00642DE2"/>
    <w:rsid w:val="00643872"/>
    <w:rsid w:val="006448A6"/>
    <w:rsid w:val="00645BC6"/>
    <w:rsid w:val="00651E21"/>
    <w:rsid w:val="00652053"/>
    <w:rsid w:val="00652D22"/>
    <w:rsid w:val="00652D98"/>
    <w:rsid w:val="006556BF"/>
    <w:rsid w:val="00657E46"/>
    <w:rsid w:val="0066164D"/>
    <w:rsid w:val="006624D1"/>
    <w:rsid w:val="0066342A"/>
    <w:rsid w:val="00664C1B"/>
    <w:rsid w:val="006650FC"/>
    <w:rsid w:val="00665238"/>
    <w:rsid w:val="00667C31"/>
    <w:rsid w:val="00670608"/>
    <w:rsid w:val="006723FF"/>
    <w:rsid w:val="00675BB1"/>
    <w:rsid w:val="006766C0"/>
    <w:rsid w:val="006766EC"/>
    <w:rsid w:val="0068117C"/>
    <w:rsid w:val="006836E8"/>
    <w:rsid w:val="006837EF"/>
    <w:rsid w:val="006846D3"/>
    <w:rsid w:val="00686482"/>
    <w:rsid w:val="0069213D"/>
    <w:rsid w:val="0069379E"/>
    <w:rsid w:val="00693D2B"/>
    <w:rsid w:val="006979DA"/>
    <w:rsid w:val="006A17A9"/>
    <w:rsid w:val="006A1EFC"/>
    <w:rsid w:val="006A3CC4"/>
    <w:rsid w:val="006A69D2"/>
    <w:rsid w:val="006B0EC2"/>
    <w:rsid w:val="006B7DA2"/>
    <w:rsid w:val="006C2271"/>
    <w:rsid w:val="006C3000"/>
    <w:rsid w:val="006C3915"/>
    <w:rsid w:val="006C4E9F"/>
    <w:rsid w:val="006D3BAD"/>
    <w:rsid w:val="006D3CA4"/>
    <w:rsid w:val="006D4BB6"/>
    <w:rsid w:val="006D4C33"/>
    <w:rsid w:val="006E0B8C"/>
    <w:rsid w:val="006E0C57"/>
    <w:rsid w:val="006E0C8C"/>
    <w:rsid w:val="006E24BC"/>
    <w:rsid w:val="006E33F3"/>
    <w:rsid w:val="006E47C9"/>
    <w:rsid w:val="006E4DE6"/>
    <w:rsid w:val="006E5EF0"/>
    <w:rsid w:val="006F109A"/>
    <w:rsid w:val="006F1FCA"/>
    <w:rsid w:val="006F23A5"/>
    <w:rsid w:val="006F3CAF"/>
    <w:rsid w:val="006F4006"/>
    <w:rsid w:val="00700772"/>
    <w:rsid w:val="00703144"/>
    <w:rsid w:val="00703F2E"/>
    <w:rsid w:val="00706508"/>
    <w:rsid w:val="00706A1C"/>
    <w:rsid w:val="00706E07"/>
    <w:rsid w:val="007142EC"/>
    <w:rsid w:val="00715DA5"/>
    <w:rsid w:val="007254E1"/>
    <w:rsid w:val="007264D0"/>
    <w:rsid w:val="007276A9"/>
    <w:rsid w:val="00730403"/>
    <w:rsid w:val="007318E3"/>
    <w:rsid w:val="00732CD8"/>
    <w:rsid w:val="007335C0"/>
    <w:rsid w:val="00733A5E"/>
    <w:rsid w:val="00733C9F"/>
    <w:rsid w:val="00733DAA"/>
    <w:rsid w:val="007341C1"/>
    <w:rsid w:val="00737167"/>
    <w:rsid w:val="007400FB"/>
    <w:rsid w:val="0074155F"/>
    <w:rsid w:val="007434F0"/>
    <w:rsid w:val="00745A0E"/>
    <w:rsid w:val="00745D35"/>
    <w:rsid w:val="007516F4"/>
    <w:rsid w:val="007518B0"/>
    <w:rsid w:val="00754BF7"/>
    <w:rsid w:val="00756775"/>
    <w:rsid w:val="00761DC4"/>
    <w:rsid w:val="00770F4A"/>
    <w:rsid w:val="00772F5D"/>
    <w:rsid w:val="00775AB8"/>
    <w:rsid w:val="007843CD"/>
    <w:rsid w:val="00786B17"/>
    <w:rsid w:val="00790AA1"/>
    <w:rsid w:val="007931C2"/>
    <w:rsid w:val="00794B44"/>
    <w:rsid w:val="00795931"/>
    <w:rsid w:val="00795B0A"/>
    <w:rsid w:val="0079624B"/>
    <w:rsid w:val="00796D43"/>
    <w:rsid w:val="007A0E14"/>
    <w:rsid w:val="007A31F4"/>
    <w:rsid w:val="007A3631"/>
    <w:rsid w:val="007B1177"/>
    <w:rsid w:val="007B2BC9"/>
    <w:rsid w:val="007B52CD"/>
    <w:rsid w:val="007B5462"/>
    <w:rsid w:val="007C0927"/>
    <w:rsid w:val="007C0F09"/>
    <w:rsid w:val="007C3482"/>
    <w:rsid w:val="007C37C8"/>
    <w:rsid w:val="007C468C"/>
    <w:rsid w:val="007C4D74"/>
    <w:rsid w:val="007C5DF8"/>
    <w:rsid w:val="007D061D"/>
    <w:rsid w:val="007D3006"/>
    <w:rsid w:val="007E1F27"/>
    <w:rsid w:val="007E235D"/>
    <w:rsid w:val="007E3847"/>
    <w:rsid w:val="007F1546"/>
    <w:rsid w:val="007F1E81"/>
    <w:rsid w:val="007F2EA1"/>
    <w:rsid w:val="007F391F"/>
    <w:rsid w:val="007F39C5"/>
    <w:rsid w:val="007F3BE4"/>
    <w:rsid w:val="007F61B6"/>
    <w:rsid w:val="007F6D08"/>
    <w:rsid w:val="007F796F"/>
    <w:rsid w:val="00800404"/>
    <w:rsid w:val="00802172"/>
    <w:rsid w:val="008045AE"/>
    <w:rsid w:val="00805196"/>
    <w:rsid w:val="0080671D"/>
    <w:rsid w:val="00806D38"/>
    <w:rsid w:val="00812D25"/>
    <w:rsid w:val="00814F14"/>
    <w:rsid w:val="008203AE"/>
    <w:rsid w:val="00825CA8"/>
    <w:rsid w:val="008261DC"/>
    <w:rsid w:val="00830F38"/>
    <w:rsid w:val="00831C1C"/>
    <w:rsid w:val="008335D3"/>
    <w:rsid w:val="00834C12"/>
    <w:rsid w:val="00834E34"/>
    <w:rsid w:val="00834FBB"/>
    <w:rsid w:val="00835118"/>
    <w:rsid w:val="00835F77"/>
    <w:rsid w:val="0083660E"/>
    <w:rsid w:val="008377D5"/>
    <w:rsid w:val="00844822"/>
    <w:rsid w:val="0084536F"/>
    <w:rsid w:val="00846A7B"/>
    <w:rsid w:val="00850E20"/>
    <w:rsid w:val="00851329"/>
    <w:rsid w:val="008551C8"/>
    <w:rsid w:val="00863CD0"/>
    <w:rsid w:val="00864186"/>
    <w:rsid w:val="00867D97"/>
    <w:rsid w:val="0087080F"/>
    <w:rsid w:val="00870C81"/>
    <w:rsid w:val="00871730"/>
    <w:rsid w:val="00871734"/>
    <w:rsid w:val="00871C3C"/>
    <w:rsid w:val="0087327F"/>
    <w:rsid w:val="00875850"/>
    <w:rsid w:val="00877969"/>
    <w:rsid w:val="00881F47"/>
    <w:rsid w:val="00885838"/>
    <w:rsid w:val="00890473"/>
    <w:rsid w:val="00891A81"/>
    <w:rsid w:val="00891BD7"/>
    <w:rsid w:val="008977B7"/>
    <w:rsid w:val="008A2682"/>
    <w:rsid w:val="008A2940"/>
    <w:rsid w:val="008A408A"/>
    <w:rsid w:val="008A425E"/>
    <w:rsid w:val="008A45DE"/>
    <w:rsid w:val="008A4F6B"/>
    <w:rsid w:val="008A5F9F"/>
    <w:rsid w:val="008B56D9"/>
    <w:rsid w:val="008C0588"/>
    <w:rsid w:val="008C0745"/>
    <w:rsid w:val="008C0ECD"/>
    <w:rsid w:val="008C1146"/>
    <w:rsid w:val="008D0064"/>
    <w:rsid w:val="008D236F"/>
    <w:rsid w:val="008D2E0E"/>
    <w:rsid w:val="008D2F36"/>
    <w:rsid w:val="008D549F"/>
    <w:rsid w:val="008D6447"/>
    <w:rsid w:val="008E14E6"/>
    <w:rsid w:val="008E4DD5"/>
    <w:rsid w:val="008E5A30"/>
    <w:rsid w:val="008F4EF3"/>
    <w:rsid w:val="008F688A"/>
    <w:rsid w:val="00900CBC"/>
    <w:rsid w:val="00901630"/>
    <w:rsid w:val="00902187"/>
    <w:rsid w:val="00903236"/>
    <w:rsid w:val="00904FAB"/>
    <w:rsid w:val="00914B14"/>
    <w:rsid w:val="009214BA"/>
    <w:rsid w:val="009229A4"/>
    <w:rsid w:val="009248E5"/>
    <w:rsid w:val="00924948"/>
    <w:rsid w:val="00924A69"/>
    <w:rsid w:val="00925C98"/>
    <w:rsid w:val="00927EEC"/>
    <w:rsid w:val="00932A40"/>
    <w:rsid w:val="00935F58"/>
    <w:rsid w:val="00937BEF"/>
    <w:rsid w:val="0094033D"/>
    <w:rsid w:val="00941CE2"/>
    <w:rsid w:val="009447DE"/>
    <w:rsid w:val="00945450"/>
    <w:rsid w:val="00950031"/>
    <w:rsid w:val="00950CB9"/>
    <w:rsid w:val="00953B51"/>
    <w:rsid w:val="009545B8"/>
    <w:rsid w:val="009569FB"/>
    <w:rsid w:val="00956E76"/>
    <w:rsid w:val="00957C77"/>
    <w:rsid w:val="00961B7A"/>
    <w:rsid w:val="0096324C"/>
    <w:rsid w:val="00966656"/>
    <w:rsid w:val="0096691C"/>
    <w:rsid w:val="00971174"/>
    <w:rsid w:val="00972A27"/>
    <w:rsid w:val="009763F2"/>
    <w:rsid w:val="009800C5"/>
    <w:rsid w:val="0098013C"/>
    <w:rsid w:val="00996038"/>
    <w:rsid w:val="009A3985"/>
    <w:rsid w:val="009A48F2"/>
    <w:rsid w:val="009B02D1"/>
    <w:rsid w:val="009B0E1B"/>
    <w:rsid w:val="009B16BA"/>
    <w:rsid w:val="009B2317"/>
    <w:rsid w:val="009B62FA"/>
    <w:rsid w:val="009C0A66"/>
    <w:rsid w:val="009C27AD"/>
    <w:rsid w:val="009C2ACE"/>
    <w:rsid w:val="009C60FD"/>
    <w:rsid w:val="009C6F43"/>
    <w:rsid w:val="009D02F8"/>
    <w:rsid w:val="009D4574"/>
    <w:rsid w:val="009D469A"/>
    <w:rsid w:val="009D4874"/>
    <w:rsid w:val="009D7279"/>
    <w:rsid w:val="009D7E8E"/>
    <w:rsid w:val="009E0011"/>
    <w:rsid w:val="009E3580"/>
    <w:rsid w:val="009E382A"/>
    <w:rsid w:val="009E42F4"/>
    <w:rsid w:val="009E565A"/>
    <w:rsid w:val="009F2107"/>
    <w:rsid w:val="009F42D9"/>
    <w:rsid w:val="00A028C5"/>
    <w:rsid w:val="00A0679F"/>
    <w:rsid w:val="00A07B01"/>
    <w:rsid w:val="00A1018E"/>
    <w:rsid w:val="00A14052"/>
    <w:rsid w:val="00A17561"/>
    <w:rsid w:val="00A205F1"/>
    <w:rsid w:val="00A224FE"/>
    <w:rsid w:val="00A22BD0"/>
    <w:rsid w:val="00A27843"/>
    <w:rsid w:val="00A27B96"/>
    <w:rsid w:val="00A31A06"/>
    <w:rsid w:val="00A339C3"/>
    <w:rsid w:val="00A3626D"/>
    <w:rsid w:val="00A36E00"/>
    <w:rsid w:val="00A37F22"/>
    <w:rsid w:val="00A4242F"/>
    <w:rsid w:val="00A44D5D"/>
    <w:rsid w:val="00A4614B"/>
    <w:rsid w:val="00A46A6C"/>
    <w:rsid w:val="00A50133"/>
    <w:rsid w:val="00A502FE"/>
    <w:rsid w:val="00A505A9"/>
    <w:rsid w:val="00A511B3"/>
    <w:rsid w:val="00A526AC"/>
    <w:rsid w:val="00A52894"/>
    <w:rsid w:val="00A539F0"/>
    <w:rsid w:val="00A568F2"/>
    <w:rsid w:val="00A57A9C"/>
    <w:rsid w:val="00A57F7E"/>
    <w:rsid w:val="00A60237"/>
    <w:rsid w:val="00A61E7E"/>
    <w:rsid w:val="00A634FB"/>
    <w:rsid w:val="00A663A7"/>
    <w:rsid w:val="00A67E98"/>
    <w:rsid w:val="00A71738"/>
    <w:rsid w:val="00A87A4E"/>
    <w:rsid w:val="00A87ADD"/>
    <w:rsid w:val="00A95319"/>
    <w:rsid w:val="00A95932"/>
    <w:rsid w:val="00A96291"/>
    <w:rsid w:val="00AA05C7"/>
    <w:rsid w:val="00AA42BD"/>
    <w:rsid w:val="00AA49F2"/>
    <w:rsid w:val="00AA78DF"/>
    <w:rsid w:val="00AA7C1E"/>
    <w:rsid w:val="00AB020A"/>
    <w:rsid w:val="00AB1D11"/>
    <w:rsid w:val="00AB2447"/>
    <w:rsid w:val="00AB33BE"/>
    <w:rsid w:val="00AB5FE2"/>
    <w:rsid w:val="00AB63EA"/>
    <w:rsid w:val="00AB642D"/>
    <w:rsid w:val="00AC1A23"/>
    <w:rsid w:val="00AD1422"/>
    <w:rsid w:val="00AD183F"/>
    <w:rsid w:val="00AD2454"/>
    <w:rsid w:val="00AD51F6"/>
    <w:rsid w:val="00AD566E"/>
    <w:rsid w:val="00AD7B4E"/>
    <w:rsid w:val="00AE54D0"/>
    <w:rsid w:val="00AE557F"/>
    <w:rsid w:val="00AE7E14"/>
    <w:rsid w:val="00AF185E"/>
    <w:rsid w:val="00AF1A7F"/>
    <w:rsid w:val="00AF500A"/>
    <w:rsid w:val="00AF63A6"/>
    <w:rsid w:val="00AF6D05"/>
    <w:rsid w:val="00B020FC"/>
    <w:rsid w:val="00B03830"/>
    <w:rsid w:val="00B04F45"/>
    <w:rsid w:val="00B06683"/>
    <w:rsid w:val="00B10109"/>
    <w:rsid w:val="00B14CF7"/>
    <w:rsid w:val="00B15887"/>
    <w:rsid w:val="00B16F84"/>
    <w:rsid w:val="00B23E00"/>
    <w:rsid w:val="00B279D7"/>
    <w:rsid w:val="00B33487"/>
    <w:rsid w:val="00B349E7"/>
    <w:rsid w:val="00B363F7"/>
    <w:rsid w:val="00B377DA"/>
    <w:rsid w:val="00B424A8"/>
    <w:rsid w:val="00B42DB2"/>
    <w:rsid w:val="00B43601"/>
    <w:rsid w:val="00B45F44"/>
    <w:rsid w:val="00B47EDD"/>
    <w:rsid w:val="00B50AB9"/>
    <w:rsid w:val="00B51052"/>
    <w:rsid w:val="00B53A9F"/>
    <w:rsid w:val="00B5712C"/>
    <w:rsid w:val="00B57804"/>
    <w:rsid w:val="00B600CE"/>
    <w:rsid w:val="00B61C0D"/>
    <w:rsid w:val="00B62A46"/>
    <w:rsid w:val="00B677F0"/>
    <w:rsid w:val="00B7387C"/>
    <w:rsid w:val="00B75E73"/>
    <w:rsid w:val="00B77B44"/>
    <w:rsid w:val="00B87BF0"/>
    <w:rsid w:val="00B905C1"/>
    <w:rsid w:val="00B9229B"/>
    <w:rsid w:val="00B94C0D"/>
    <w:rsid w:val="00B9701C"/>
    <w:rsid w:val="00BA103E"/>
    <w:rsid w:val="00BA1F39"/>
    <w:rsid w:val="00BA412E"/>
    <w:rsid w:val="00BA4507"/>
    <w:rsid w:val="00BA7198"/>
    <w:rsid w:val="00BB0072"/>
    <w:rsid w:val="00BB2D86"/>
    <w:rsid w:val="00BB3A27"/>
    <w:rsid w:val="00BB62C3"/>
    <w:rsid w:val="00BB6CE7"/>
    <w:rsid w:val="00BC17E9"/>
    <w:rsid w:val="00BC4263"/>
    <w:rsid w:val="00BC4B8F"/>
    <w:rsid w:val="00BD1CC4"/>
    <w:rsid w:val="00BD32DC"/>
    <w:rsid w:val="00BD3CFD"/>
    <w:rsid w:val="00BD4A7A"/>
    <w:rsid w:val="00BD7ED0"/>
    <w:rsid w:val="00BE2228"/>
    <w:rsid w:val="00BE31C6"/>
    <w:rsid w:val="00BE42F2"/>
    <w:rsid w:val="00BE4C00"/>
    <w:rsid w:val="00BE4F66"/>
    <w:rsid w:val="00BE771E"/>
    <w:rsid w:val="00BF0ECD"/>
    <w:rsid w:val="00BF0FE0"/>
    <w:rsid w:val="00BF1D54"/>
    <w:rsid w:val="00BF2836"/>
    <w:rsid w:val="00BF33C9"/>
    <w:rsid w:val="00C024D1"/>
    <w:rsid w:val="00C04A8B"/>
    <w:rsid w:val="00C06338"/>
    <w:rsid w:val="00C06370"/>
    <w:rsid w:val="00C0711D"/>
    <w:rsid w:val="00C075D8"/>
    <w:rsid w:val="00C10C94"/>
    <w:rsid w:val="00C11CC4"/>
    <w:rsid w:val="00C16481"/>
    <w:rsid w:val="00C20319"/>
    <w:rsid w:val="00C20C4C"/>
    <w:rsid w:val="00C21EC9"/>
    <w:rsid w:val="00C22592"/>
    <w:rsid w:val="00C2354D"/>
    <w:rsid w:val="00C2468C"/>
    <w:rsid w:val="00C25C3F"/>
    <w:rsid w:val="00C26339"/>
    <w:rsid w:val="00C26F05"/>
    <w:rsid w:val="00C26F4E"/>
    <w:rsid w:val="00C309F7"/>
    <w:rsid w:val="00C31735"/>
    <w:rsid w:val="00C34A52"/>
    <w:rsid w:val="00C37546"/>
    <w:rsid w:val="00C445E5"/>
    <w:rsid w:val="00C462CB"/>
    <w:rsid w:val="00C54493"/>
    <w:rsid w:val="00C60D41"/>
    <w:rsid w:val="00C62845"/>
    <w:rsid w:val="00C63A07"/>
    <w:rsid w:val="00C650AA"/>
    <w:rsid w:val="00C65719"/>
    <w:rsid w:val="00C66787"/>
    <w:rsid w:val="00C66EF8"/>
    <w:rsid w:val="00C6732B"/>
    <w:rsid w:val="00C67BCD"/>
    <w:rsid w:val="00C705F5"/>
    <w:rsid w:val="00C70CBC"/>
    <w:rsid w:val="00C710B4"/>
    <w:rsid w:val="00C7276C"/>
    <w:rsid w:val="00C73FD4"/>
    <w:rsid w:val="00C750C4"/>
    <w:rsid w:val="00C756C7"/>
    <w:rsid w:val="00C86DFD"/>
    <w:rsid w:val="00C87239"/>
    <w:rsid w:val="00C87A38"/>
    <w:rsid w:val="00C91F7A"/>
    <w:rsid w:val="00C927F6"/>
    <w:rsid w:val="00C929F9"/>
    <w:rsid w:val="00C94395"/>
    <w:rsid w:val="00C94926"/>
    <w:rsid w:val="00C95180"/>
    <w:rsid w:val="00C966D3"/>
    <w:rsid w:val="00C97EFA"/>
    <w:rsid w:val="00CA0840"/>
    <w:rsid w:val="00CA0C83"/>
    <w:rsid w:val="00CA2362"/>
    <w:rsid w:val="00CA27AF"/>
    <w:rsid w:val="00CA2D35"/>
    <w:rsid w:val="00CA3BF2"/>
    <w:rsid w:val="00CA4F83"/>
    <w:rsid w:val="00CA51FF"/>
    <w:rsid w:val="00CA5F13"/>
    <w:rsid w:val="00CA6B96"/>
    <w:rsid w:val="00CB147C"/>
    <w:rsid w:val="00CB1593"/>
    <w:rsid w:val="00CB4AE5"/>
    <w:rsid w:val="00CB61C2"/>
    <w:rsid w:val="00CB7B21"/>
    <w:rsid w:val="00CD1F85"/>
    <w:rsid w:val="00CD27E8"/>
    <w:rsid w:val="00CD339F"/>
    <w:rsid w:val="00CD48D1"/>
    <w:rsid w:val="00CD54E6"/>
    <w:rsid w:val="00CD571C"/>
    <w:rsid w:val="00CD77D7"/>
    <w:rsid w:val="00CE4478"/>
    <w:rsid w:val="00CE4D8B"/>
    <w:rsid w:val="00CE6E0E"/>
    <w:rsid w:val="00CF136B"/>
    <w:rsid w:val="00CF2F49"/>
    <w:rsid w:val="00CF64E6"/>
    <w:rsid w:val="00D030FB"/>
    <w:rsid w:val="00D04AD5"/>
    <w:rsid w:val="00D11B0D"/>
    <w:rsid w:val="00D11E88"/>
    <w:rsid w:val="00D128E3"/>
    <w:rsid w:val="00D130E5"/>
    <w:rsid w:val="00D1572D"/>
    <w:rsid w:val="00D21B9C"/>
    <w:rsid w:val="00D22884"/>
    <w:rsid w:val="00D231BF"/>
    <w:rsid w:val="00D269C7"/>
    <w:rsid w:val="00D27F4F"/>
    <w:rsid w:val="00D3036F"/>
    <w:rsid w:val="00D336E5"/>
    <w:rsid w:val="00D33CAE"/>
    <w:rsid w:val="00D40B9C"/>
    <w:rsid w:val="00D40BA7"/>
    <w:rsid w:val="00D413F1"/>
    <w:rsid w:val="00D468F5"/>
    <w:rsid w:val="00D470EF"/>
    <w:rsid w:val="00D540F3"/>
    <w:rsid w:val="00D55590"/>
    <w:rsid w:val="00D61367"/>
    <w:rsid w:val="00D627C4"/>
    <w:rsid w:val="00D6581C"/>
    <w:rsid w:val="00D65A87"/>
    <w:rsid w:val="00D6771A"/>
    <w:rsid w:val="00D70789"/>
    <w:rsid w:val="00D70A1A"/>
    <w:rsid w:val="00D70C83"/>
    <w:rsid w:val="00D70FBB"/>
    <w:rsid w:val="00D72164"/>
    <w:rsid w:val="00D72253"/>
    <w:rsid w:val="00D7288C"/>
    <w:rsid w:val="00D73C79"/>
    <w:rsid w:val="00D748DB"/>
    <w:rsid w:val="00D75F3E"/>
    <w:rsid w:val="00D75FEE"/>
    <w:rsid w:val="00D76ECD"/>
    <w:rsid w:val="00D77326"/>
    <w:rsid w:val="00D777D2"/>
    <w:rsid w:val="00D808B6"/>
    <w:rsid w:val="00D80FF6"/>
    <w:rsid w:val="00D81992"/>
    <w:rsid w:val="00D85CAC"/>
    <w:rsid w:val="00D87036"/>
    <w:rsid w:val="00D87798"/>
    <w:rsid w:val="00D92CFA"/>
    <w:rsid w:val="00D947EE"/>
    <w:rsid w:val="00D9512A"/>
    <w:rsid w:val="00D95473"/>
    <w:rsid w:val="00DA1538"/>
    <w:rsid w:val="00DA5799"/>
    <w:rsid w:val="00DB4B00"/>
    <w:rsid w:val="00DB6C2D"/>
    <w:rsid w:val="00DC10A9"/>
    <w:rsid w:val="00DC588B"/>
    <w:rsid w:val="00DC772D"/>
    <w:rsid w:val="00DC7EC0"/>
    <w:rsid w:val="00DD5D01"/>
    <w:rsid w:val="00DD6042"/>
    <w:rsid w:val="00DE0F6C"/>
    <w:rsid w:val="00DE388A"/>
    <w:rsid w:val="00DE4273"/>
    <w:rsid w:val="00DE66E9"/>
    <w:rsid w:val="00DE7D74"/>
    <w:rsid w:val="00DF08F4"/>
    <w:rsid w:val="00DF17F4"/>
    <w:rsid w:val="00DF1F47"/>
    <w:rsid w:val="00DF21E8"/>
    <w:rsid w:val="00DF35FF"/>
    <w:rsid w:val="00DF6066"/>
    <w:rsid w:val="00DF703C"/>
    <w:rsid w:val="00DF7781"/>
    <w:rsid w:val="00E00ADA"/>
    <w:rsid w:val="00E0657E"/>
    <w:rsid w:val="00E06F9B"/>
    <w:rsid w:val="00E073E1"/>
    <w:rsid w:val="00E0767B"/>
    <w:rsid w:val="00E1474B"/>
    <w:rsid w:val="00E14E3A"/>
    <w:rsid w:val="00E14FFB"/>
    <w:rsid w:val="00E15E17"/>
    <w:rsid w:val="00E20E45"/>
    <w:rsid w:val="00E248EC"/>
    <w:rsid w:val="00E27767"/>
    <w:rsid w:val="00E33A54"/>
    <w:rsid w:val="00E36584"/>
    <w:rsid w:val="00E3760C"/>
    <w:rsid w:val="00E40030"/>
    <w:rsid w:val="00E42ED5"/>
    <w:rsid w:val="00E43E8D"/>
    <w:rsid w:val="00E45C92"/>
    <w:rsid w:val="00E46741"/>
    <w:rsid w:val="00E5005C"/>
    <w:rsid w:val="00E54141"/>
    <w:rsid w:val="00E55C62"/>
    <w:rsid w:val="00E57AB1"/>
    <w:rsid w:val="00E61466"/>
    <w:rsid w:val="00E64C9B"/>
    <w:rsid w:val="00E72479"/>
    <w:rsid w:val="00E76B05"/>
    <w:rsid w:val="00E77A97"/>
    <w:rsid w:val="00E77DB4"/>
    <w:rsid w:val="00E82B79"/>
    <w:rsid w:val="00E84ED1"/>
    <w:rsid w:val="00E85855"/>
    <w:rsid w:val="00E86232"/>
    <w:rsid w:val="00E9117F"/>
    <w:rsid w:val="00E93251"/>
    <w:rsid w:val="00E94D07"/>
    <w:rsid w:val="00EA022F"/>
    <w:rsid w:val="00EA6686"/>
    <w:rsid w:val="00EA6A12"/>
    <w:rsid w:val="00EA76F7"/>
    <w:rsid w:val="00EA7FC6"/>
    <w:rsid w:val="00EB06C3"/>
    <w:rsid w:val="00EB1A41"/>
    <w:rsid w:val="00EB1C84"/>
    <w:rsid w:val="00EB1EA4"/>
    <w:rsid w:val="00EB38C1"/>
    <w:rsid w:val="00EB401D"/>
    <w:rsid w:val="00EB6C58"/>
    <w:rsid w:val="00EB7AFB"/>
    <w:rsid w:val="00ED0476"/>
    <w:rsid w:val="00ED27A1"/>
    <w:rsid w:val="00ED3457"/>
    <w:rsid w:val="00ED41FC"/>
    <w:rsid w:val="00EE1820"/>
    <w:rsid w:val="00EE3041"/>
    <w:rsid w:val="00EF0DBC"/>
    <w:rsid w:val="00EF0E30"/>
    <w:rsid w:val="00EF1361"/>
    <w:rsid w:val="00EF15AD"/>
    <w:rsid w:val="00EF3EE1"/>
    <w:rsid w:val="00EF5D05"/>
    <w:rsid w:val="00EF66F4"/>
    <w:rsid w:val="00F0186C"/>
    <w:rsid w:val="00F01E45"/>
    <w:rsid w:val="00F025D0"/>
    <w:rsid w:val="00F028D7"/>
    <w:rsid w:val="00F03220"/>
    <w:rsid w:val="00F04F6C"/>
    <w:rsid w:val="00F06799"/>
    <w:rsid w:val="00F07ECB"/>
    <w:rsid w:val="00F07FDE"/>
    <w:rsid w:val="00F100B8"/>
    <w:rsid w:val="00F10CC1"/>
    <w:rsid w:val="00F10D16"/>
    <w:rsid w:val="00F11D8F"/>
    <w:rsid w:val="00F11DDC"/>
    <w:rsid w:val="00F12A9B"/>
    <w:rsid w:val="00F12B55"/>
    <w:rsid w:val="00F12F3C"/>
    <w:rsid w:val="00F145BA"/>
    <w:rsid w:val="00F22BD7"/>
    <w:rsid w:val="00F26DEF"/>
    <w:rsid w:val="00F30346"/>
    <w:rsid w:val="00F32736"/>
    <w:rsid w:val="00F4198C"/>
    <w:rsid w:val="00F43121"/>
    <w:rsid w:val="00F501FF"/>
    <w:rsid w:val="00F5219A"/>
    <w:rsid w:val="00F55FE3"/>
    <w:rsid w:val="00F5750A"/>
    <w:rsid w:val="00F605CC"/>
    <w:rsid w:val="00F61DA2"/>
    <w:rsid w:val="00F624A8"/>
    <w:rsid w:val="00F66E69"/>
    <w:rsid w:val="00F67030"/>
    <w:rsid w:val="00F67CC9"/>
    <w:rsid w:val="00F7534D"/>
    <w:rsid w:val="00F75914"/>
    <w:rsid w:val="00F769B5"/>
    <w:rsid w:val="00F80916"/>
    <w:rsid w:val="00F82212"/>
    <w:rsid w:val="00F82DDA"/>
    <w:rsid w:val="00F87346"/>
    <w:rsid w:val="00F97419"/>
    <w:rsid w:val="00FA061C"/>
    <w:rsid w:val="00FA4295"/>
    <w:rsid w:val="00FA74EB"/>
    <w:rsid w:val="00FB025C"/>
    <w:rsid w:val="00FB11BE"/>
    <w:rsid w:val="00FB26B5"/>
    <w:rsid w:val="00FB6073"/>
    <w:rsid w:val="00FC250D"/>
    <w:rsid w:val="00FC30AD"/>
    <w:rsid w:val="00FC5BAA"/>
    <w:rsid w:val="00FC5C91"/>
    <w:rsid w:val="00FC745B"/>
    <w:rsid w:val="00FC7B7C"/>
    <w:rsid w:val="00FC7C71"/>
    <w:rsid w:val="00FD1529"/>
    <w:rsid w:val="00FD2F3A"/>
    <w:rsid w:val="00FD36BE"/>
    <w:rsid w:val="00FD4EB8"/>
    <w:rsid w:val="00FD5432"/>
    <w:rsid w:val="00FD6378"/>
    <w:rsid w:val="00FE0528"/>
    <w:rsid w:val="00FE0A3D"/>
    <w:rsid w:val="00FE49B4"/>
    <w:rsid w:val="00FE6C01"/>
    <w:rsid w:val="00FF0FCA"/>
    <w:rsid w:val="00FF3377"/>
    <w:rsid w:val="00FF4437"/>
    <w:rsid w:val="00FF4B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16ABF"/>
  <w15:docId w15:val="{B6107ABF-C6D2-412D-B9CA-CC6C2A406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style>
  <w:style w:type="paragraph" w:styleId="1">
    <w:name w:val="heading 1"/>
    <w:basedOn w:val="a1"/>
    <w:next w:val="a1"/>
    <w:link w:val="10"/>
    <w:uiPriority w:val="9"/>
    <w:qFormat/>
    <w:rsid w:val="00292E8C"/>
    <w:pPr>
      <w:keepNext/>
      <w:keepLines/>
      <w:spacing w:before="340" w:after="330" w:line="578" w:lineRule="auto"/>
      <w:outlineLvl w:val="0"/>
    </w:pPr>
    <w:rPr>
      <w:b/>
      <w:bCs/>
      <w:kern w:val="44"/>
      <w:sz w:val="44"/>
      <w:szCs w:val="44"/>
    </w:rPr>
  </w:style>
  <w:style w:type="paragraph" w:styleId="21">
    <w:name w:val="heading 2"/>
    <w:basedOn w:val="a1"/>
    <w:next w:val="a1"/>
    <w:link w:val="22"/>
    <w:uiPriority w:val="9"/>
    <w:semiHidden/>
    <w:unhideWhenUsed/>
    <w:qFormat/>
    <w:rsid w:val="00292E8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semiHidden/>
    <w:unhideWhenUsed/>
    <w:qFormat/>
    <w:rsid w:val="00292E8C"/>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rsid w:val="00292E8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rsid w:val="00292E8C"/>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292E8C"/>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rsid w:val="00292E8C"/>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rsid w:val="00292E8C"/>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rsid w:val="00292E8C"/>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D41F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ED41FC"/>
    <w:rPr>
      <w:sz w:val="18"/>
      <w:szCs w:val="18"/>
    </w:rPr>
  </w:style>
  <w:style w:type="paragraph" w:styleId="a7">
    <w:name w:val="footer"/>
    <w:basedOn w:val="a1"/>
    <w:link w:val="a8"/>
    <w:uiPriority w:val="99"/>
    <w:unhideWhenUsed/>
    <w:rsid w:val="00ED41FC"/>
    <w:pPr>
      <w:tabs>
        <w:tab w:val="center" w:pos="4153"/>
        <w:tab w:val="right" w:pos="8306"/>
      </w:tabs>
      <w:snapToGrid w:val="0"/>
      <w:jc w:val="left"/>
    </w:pPr>
    <w:rPr>
      <w:sz w:val="18"/>
      <w:szCs w:val="18"/>
    </w:rPr>
  </w:style>
  <w:style w:type="character" w:customStyle="1" w:styleId="a8">
    <w:name w:val="页脚 字符"/>
    <w:basedOn w:val="a2"/>
    <w:link w:val="a7"/>
    <w:uiPriority w:val="99"/>
    <w:rsid w:val="00ED41FC"/>
    <w:rPr>
      <w:sz w:val="18"/>
      <w:szCs w:val="18"/>
    </w:rPr>
  </w:style>
  <w:style w:type="paragraph" w:styleId="a9">
    <w:name w:val="Normal (Web)"/>
    <w:basedOn w:val="a1"/>
    <w:uiPriority w:val="99"/>
    <w:semiHidden/>
    <w:unhideWhenUsed/>
    <w:rsid w:val="003E31A5"/>
    <w:rPr>
      <w:rFonts w:ascii="Times New Roman" w:hAnsi="Times New Roman" w:cs="Times New Roman"/>
      <w:sz w:val="24"/>
      <w:szCs w:val="24"/>
    </w:rPr>
  </w:style>
  <w:style w:type="paragraph" w:styleId="aa">
    <w:name w:val="Date"/>
    <w:basedOn w:val="a1"/>
    <w:next w:val="a1"/>
    <w:link w:val="ab"/>
    <w:uiPriority w:val="99"/>
    <w:semiHidden/>
    <w:unhideWhenUsed/>
    <w:rsid w:val="002C3A42"/>
    <w:pPr>
      <w:ind w:leftChars="2500" w:left="100"/>
    </w:pPr>
  </w:style>
  <w:style w:type="character" w:customStyle="1" w:styleId="ab">
    <w:name w:val="日期 字符"/>
    <w:basedOn w:val="a2"/>
    <w:link w:val="aa"/>
    <w:uiPriority w:val="99"/>
    <w:semiHidden/>
    <w:rsid w:val="002C3A42"/>
  </w:style>
  <w:style w:type="table" w:styleId="ac">
    <w:name w:val="Table Grid"/>
    <w:basedOn w:val="a3"/>
    <w:rsid w:val="00293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1"/>
    <w:link w:val="ae"/>
    <w:uiPriority w:val="99"/>
    <w:semiHidden/>
    <w:unhideWhenUsed/>
    <w:rsid w:val="00924948"/>
    <w:rPr>
      <w:sz w:val="18"/>
      <w:szCs w:val="18"/>
    </w:rPr>
  </w:style>
  <w:style w:type="character" w:customStyle="1" w:styleId="ae">
    <w:name w:val="批注框文本 字符"/>
    <w:basedOn w:val="a2"/>
    <w:link w:val="ad"/>
    <w:uiPriority w:val="99"/>
    <w:semiHidden/>
    <w:rsid w:val="00924948"/>
    <w:rPr>
      <w:sz w:val="18"/>
      <w:szCs w:val="18"/>
    </w:rPr>
  </w:style>
  <w:style w:type="paragraph" w:customStyle="1" w:styleId="CharChar">
    <w:name w:val="Char Char"/>
    <w:basedOn w:val="a1"/>
    <w:rsid w:val="006C3000"/>
    <w:pPr>
      <w:widowControl/>
      <w:spacing w:after="160" w:line="240" w:lineRule="exact"/>
      <w:jc w:val="left"/>
    </w:pPr>
    <w:rPr>
      <w:rFonts w:ascii="Times New Roman" w:eastAsia="宋体" w:hAnsi="Times New Roman" w:cs="Times New Roman"/>
      <w:szCs w:val="20"/>
    </w:rPr>
  </w:style>
  <w:style w:type="paragraph" w:styleId="HTML">
    <w:name w:val="HTML Address"/>
    <w:basedOn w:val="a1"/>
    <w:link w:val="HTML0"/>
    <w:uiPriority w:val="99"/>
    <w:semiHidden/>
    <w:unhideWhenUsed/>
    <w:rsid w:val="00292E8C"/>
    <w:rPr>
      <w:i/>
      <w:iCs/>
    </w:rPr>
  </w:style>
  <w:style w:type="character" w:customStyle="1" w:styleId="HTML0">
    <w:name w:val="HTML 地址 字符"/>
    <w:basedOn w:val="a2"/>
    <w:link w:val="HTML"/>
    <w:uiPriority w:val="99"/>
    <w:semiHidden/>
    <w:rsid w:val="00292E8C"/>
    <w:rPr>
      <w:i/>
      <w:iCs/>
    </w:rPr>
  </w:style>
  <w:style w:type="paragraph" w:styleId="HTML1">
    <w:name w:val="HTML Preformatted"/>
    <w:basedOn w:val="a1"/>
    <w:link w:val="HTML2"/>
    <w:uiPriority w:val="99"/>
    <w:semiHidden/>
    <w:unhideWhenUsed/>
    <w:rsid w:val="00292E8C"/>
    <w:rPr>
      <w:rFonts w:ascii="Courier New" w:hAnsi="Courier New" w:cs="Courier New"/>
      <w:sz w:val="20"/>
      <w:szCs w:val="20"/>
    </w:rPr>
  </w:style>
  <w:style w:type="character" w:customStyle="1" w:styleId="HTML2">
    <w:name w:val="HTML 预设格式 字符"/>
    <w:basedOn w:val="a2"/>
    <w:link w:val="HTML1"/>
    <w:uiPriority w:val="99"/>
    <w:semiHidden/>
    <w:rsid w:val="00292E8C"/>
    <w:rPr>
      <w:rFonts w:ascii="Courier New" w:hAnsi="Courier New" w:cs="Courier New"/>
      <w:sz w:val="20"/>
      <w:szCs w:val="20"/>
    </w:rPr>
  </w:style>
  <w:style w:type="character" w:customStyle="1" w:styleId="10">
    <w:name w:val="标题 1 字符"/>
    <w:basedOn w:val="a2"/>
    <w:link w:val="1"/>
    <w:uiPriority w:val="9"/>
    <w:rsid w:val="00292E8C"/>
    <w:rPr>
      <w:b/>
      <w:bCs/>
      <w:kern w:val="44"/>
      <w:sz w:val="44"/>
      <w:szCs w:val="44"/>
    </w:rPr>
  </w:style>
  <w:style w:type="paragraph" w:styleId="TOC">
    <w:name w:val="TOC Heading"/>
    <w:basedOn w:val="1"/>
    <w:next w:val="a1"/>
    <w:uiPriority w:val="39"/>
    <w:semiHidden/>
    <w:unhideWhenUsed/>
    <w:qFormat/>
    <w:rsid w:val="00292E8C"/>
    <w:pPr>
      <w:outlineLvl w:val="9"/>
    </w:pPr>
  </w:style>
  <w:style w:type="paragraph" w:styleId="af">
    <w:name w:val="Title"/>
    <w:basedOn w:val="a1"/>
    <w:next w:val="a1"/>
    <w:link w:val="af0"/>
    <w:uiPriority w:val="10"/>
    <w:qFormat/>
    <w:rsid w:val="00292E8C"/>
    <w:pPr>
      <w:spacing w:before="240" w:after="60"/>
      <w:jc w:val="center"/>
      <w:outlineLvl w:val="0"/>
    </w:pPr>
    <w:rPr>
      <w:rFonts w:asciiTheme="majorHAnsi" w:eastAsia="宋体" w:hAnsiTheme="majorHAnsi" w:cstheme="majorBidi"/>
      <w:b/>
      <w:bCs/>
      <w:sz w:val="32"/>
      <w:szCs w:val="32"/>
    </w:rPr>
  </w:style>
  <w:style w:type="character" w:customStyle="1" w:styleId="af0">
    <w:name w:val="标题 字符"/>
    <w:basedOn w:val="a2"/>
    <w:link w:val="af"/>
    <w:uiPriority w:val="10"/>
    <w:rsid w:val="00292E8C"/>
    <w:rPr>
      <w:rFonts w:asciiTheme="majorHAnsi" w:eastAsia="宋体" w:hAnsiTheme="majorHAnsi" w:cstheme="majorBidi"/>
      <w:b/>
      <w:bCs/>
      <w:sz w:val="32"/>
      <w:szCs w:val="32"/>
    </w:rPr>
  </w:style>
  <w:style w:type="character" w:customStyle="1" w:styleId="22">
    <w:name w:val="标题 2 字符"/>
    <w:basedOn w:val="a2"/>
    <w:link w:val="21"/>
    <w:uiPriority w:val="9"/>
    <w:semiHidden/>
    <w:rsid w:val="00292E8C"/>
    <w:rPr>
      <w:rFonts w:asciiTheme="majorHAnsi" w:eastAsiaTheme="majorEastAsia" w:hAnsiTheme="majorHAnsi" w:cstheme="majorBidi"/>
      <w:b/>
      <w:bCs/>
      <w:sz w:val="32"/>
      <w:szCs w:val="32"/>
    </w:rPr>
  </w:style>
  <w:style w:type="character" w:customStyle="1" w:styleId="32">
    <w:name w:val="标题 3 字符"/>
    <w:basedOn w:val="a2"/>
    <w:link w:val="31"/>
    <w:uiPriority w:val="9"/>
    <w:semiHidden/>
    <w:rsid w:val="00292E8C"/>
    <w:rPr>
      <w:b/>
      <w:bCs/>
      <w:sz w:val="32"/>
      <w:szCs w:val="32"/>
    </w:rPr>
  </w:style>
  <w:style w:type="character" w:customStyle="1" w:styleId="42">
    <w:name w:val="标题 4 字符"/>
    <w:basedOn w:val="a2"/>
    <w:link w:val="41"/>
    <w:uiPriority w:val="9"/>
    <w:semiHidden/>
    <w:rsid w:val="00292E8C"/>
    <w:rPr>
      <w:rFonts w:asciiTheme="majorHAnsi" w:eastAsiaTheme="majorEastAsia" w:hAnsiTheme="majorHAnsi" w:cstheme="majorBidi"/>
      <w:b/>
      <w:bCs/>
      <w:sz w:val="28"/>
      <w:szCs w:val="28"/>
    </w:rPr>
  </w:style>
  <w:style w:type="character" w:customStyle="1" w:styleId="52">
    <w:name w:val="标题 5 字符"/>
    <w:basedOn w:val="a2"/>
    <w:link w:val="51"/>
    <w:uiPriority w:val="9"/>
    <w:semiHidden/>
    <w:rsid w:val="00292E8C"/>
    <w:rPr>
      <w:b/>
      <w:bCs/>
      <w:sz w:val="28"/>
      <w:szCs w:val="28"/>
    </w:rPr>
  </w:style>
  <w:style w:type="character" w:customStyle="1" w:styleId="60">
    <w:name w:val="标题 6 字符"/>
    <w:basedOn w:val="a2"/>
    <w:link w:val="6"/>
    <w:uiPriority w:val="9"/>
    <w:semiHidden/>
    <w:rsid w:val="00292E8C"/>
    <w:rPr>
      <w:rFonts w:asciiTheme="majorHAnsi" w:eastAsiaTheme="majorEastAsia" w:hAnsiTheme="majorHAnsi" w:cstheme="majorBidi"/>
      <w:b/>
      <w:bCs/>
      <w:sz w:val="24"/>
      <w:szCs w:val="24"/>
    </w:rPr>
  </w:style>
  <w:style w:type="character" w:customStyle="1" w:styleId="70">
    <w:name w:val="标题 7 字符"/>
    <w:basedOn w:val="a2"/>
    <w:link w:val="7"/>
    <w:uiPriority w:val="9"/>
    <w:semiHidden/>
    <w:rsid w:val="00292E8C"/>
    <w:rPr>
      <w:b/>
      <w:bCs/>
      <w:sz w:val="24"/>
      <w:szCs w:val="24"/>
    </w:rPr>
  </w:style>
  <w:style w:type="character" w:customStyle="1" w:styleId="80">
    <w:name w:val="标题 8 字符"/>
    <w:basedOn w:val="a2"/>
    <w:link w:val="8"/>
    <w:uiPriority w:val="9"/>
    <w:semiHidden/>
    <w:rsid w:val="00292E8C"/>
    <w:rPr>
      <w:rFonts w:asciiTheme="majorHAnsi" w:eastAsiaTheme="majorEastAsia" w:hAnsiTheme="majorHAnsi" w:cstheme="majorBidi"/>
      <w:sz w:val="24"/>
      <w:szCs w:val="24"/>
    </w:rPr>
  </w:style>
  <w:style w:type="character" w:customStyle="1" w:styleId="90">
    <w:name w:val="标题 9 字符"/>
    <w:basedOn w:val="a2"/>
    <w:link w:val="9"/>
    <w:uiPriority w:val="9"/>
    <w:semiHidden/>
    <w:rsid w:val="00292E8C"/>
    <w:rPr>
      <w:rFonts w:asciiTheme="majorHAnsi" w:eastAsiaTheme="majorEastAsia" w:hAnsiTheme="majorHAnsi" w:cstheme="majorBidi"/>
      <w:szCs w:val="21"/>
    </w:rPr>
  </w:style>
  <w:style w:type="paragraph" w:styleId="af1">
    <w:name w:val="Salutation"/>
    <w:basedOn w:val="a1"/>
    <w:next w:val="a1"/>
    <w:link w:val="af2"/>
    <w:uiPriority w:val="99"/>
    <w:semiHidden/>
    <w:unhideWhenUsed/>
    <w:rsid w:val="00292E8C"/>
  </w:style>
  <w:style w:type="character" w:customStyle="1" w:styleId="af2">
    <w:name w:val="称呼 字符"/>
    <w:basedOn w:val="a2"/>
    <w:link w:val="af1"/>
    <w:uiPriority w:val="99"/>
    <w:semiHidden/>
    <w:rsid w:val="00292E8C"/>
  </w:style>
  <w:style w:type="paragraph" w:styleId="af3">
    <w:name w:val="Plain Text"/>
    <w:basedOn w:val="a1"/>
    <w:link w:val="af4"/>
    <w:uiPriority w:val="99"/>
    <w:semiHidden/>
    <w:unhideWhenUsed/>
    <w:rsid w:val="00292E8C"/>
    <w:rPr>
      <w:rFonts w:ascii="宋体" w:eastAsia="宋体" w:hAnsi="Courier New" w:cs="Courier New"/>
      <w:szCs w:val="21"/>
    </w:rPr>
  </w:style>
  <w:style w:type="character" w:customStyle="1" w:styleId="af4">
    <w:name w:val="纯文本 字符"/>
    <w:basedOn w:val="a2"/>
    <w:link w:val="af3"/>
    <w:uiPriority w:val="99"/>
    <w:semiHidden/>
    <w:rsid w:val="00292E8C"/>
    <w:rPr>
      <w:rFonts w:ascii="宋体" w:eastAsia="宋体" w:hAnsi="Courier New" w:cs="Courier New"/>
      <w:szCs w:val="21"/>
    </w:rPr>
  </w:style>
  <w:style w:type="paragraph" w:styleId="af5">
    <w:name w:val="E-mail Signature"/>
    <w:basedOn w:val="a1"/>
    <w:link w:val="af6"/>
    <w:uiPriority w:val="99"/>
    <w:semiHidden/>
    <w:unhideWhenUsed/>
    <w:rsid w:val="00292E8C"/>
  </w:style>
  <w:style w:type="character" w:customStyle="1" w:styleId="af6">
    <w:name w:val="电子邮件签名 字符"/>
    <w:basedOn w:val="a2"/>
    <w:link w:val="af5"/>
    <w:uiPriority w:val="99"/>
    <w:semiHidden/>
    <w:rsid w:val="00292E8C"/>
  </w:style>
  <w:style w:type="paragraph" w:styleId="af7">
    <w:name w:val="Subtitle"/>
    <w:basedOn w:val="a1"/>
    <w:next w:val="a1"/>
    <w:link w:val="af8"/>
    <w:uiPriority w:val="11"/>
    <w:qFormat/>
    <w:rsid w:val="00292E8C"/>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8">
    <w:name w:val="副标题 字符"/>
    <w:basedOn w:val="a2"/>
    <w:link w:val="af7"/>
    <w:uiPriority w:val="11"/>
    <w:rsid w:val="00292E8C"/>
    <w:rPr>
      <w:rFonts w:asciiTheme="majorHAnsi" w:eastAsia="宋体" w:hAnsiTheme="majorHAnsi" w:cstheme="majorBidi"/>
      <w:b/>
      <w:bCs/>
      <w:kern w:val="28"/>
      <w:sz w:val="32"/>
      <w:szCs w:val="32"/>
    </w:rPr>
  </w:style>
  <w:style w:type="paragraph" w:styleId="af9">
    <w:name w:val="macro"/>
    <w:link w:val="afa"/>
    <w:uiPriority w:val="99"/>
    <w:semiHidden/>
    <w:unhideWhenUsed/>
    <w:rsid w:val="00292E8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a">
    <w:name w:val="宏文本 字符"/>
    <w:basedOn w:val="a2"/>
    <w:link w:val="af9"/>
    <w:uiPriority w:val="99"/>
    <w:semiHidden/>
    <w:rsid w:val="00292E8C"/>
    <w:rPr>
      <w:rFonts w:ascii="Courier New" w:eastAsia="宋体" w:hAnsi="Courier New" w:cs="Courier New"/>
      <w:sz w:val="24"/>
      <w:szCs w:val="24"/>
    </w:rPr>
  </w:style>
  <w:style w:type="paragraph" w:styleId="afb">
    <w:name w:val="envelope return"/>
    <w:basedOn w:val="a1"/>
    <w:uiPriority w:val="99"/>
    <w:semiHidden/>
    <w:unhideWhenUsed/>
    <w:rsid w:val="00292E8C"/>
    <w:pPr>
      <w:snapToGrid w:val="0"/>
    </w:pPr>
    <w:rPr>
      <w:rFonts w:asciiTheme="majorHAnsi" w:eastAsiaTheme="majorEastAsia" w:hAnsiTheme="majorHAnsi" w:cstheme="majorBidi"/>
    </w:rPr>
  </w:style>
  <w:style w:type="paragraph" w:styleId="afc">
    <w:name w:val="footnote text"/>
    <w:basedOn w:val="a1"/>
    <w:link w:val="afd"/>
    <w:uiPriority w:val="99"/>
    <w:semiHidden/>
    <w:unhideWhenUsed/>
    <w:rsid w:val="00292E8C"/>
    <w:pPr>
      <w:snapToGrid w:val="0"/>
      <w:jc w:val="left"/>
    </w:pPr>
    <w:rPr>
      <w:sz w:val="18"/>
      <w:szCs w:val="18"/>
    </w:rPr>
  </w:style>
  <w:style w:type="character" w:customStyle="1" w:styleId="afd">
    <w:name w:val="脚注文本 字符"/>
    <w:basedOn w:val="a2"/>
    <w:link w:val="afc"/>
    <w:uiPriority w:val="99"/>
    <w:semiHidden/>
    <w:rsid w:val="00292E8C"/>
    <w:rPr>
      <w:sz w:val="18"/>
      <w:szCs w:val="18"/>
    </w:rPr>
  </w:style>
  <w:style w:type="paragraph" w:styleId="afe">
    <w:name w:val="Closing"/>
    <w:basedOn w:val="a1"/>
    <w:link w:val="aff"/>
    <w:uiPriority w:val="99"/>
    <w:semiHidden/>
    <w:unhideWhenUsed/>
    <w:rsid w:val="00292E8C"/>
    <w:pPr>
      <w:ind w:leftChars="2100" w:left="100"/>
    </w:pPr>
  </w:style>
  <w:style w:type="character" w:customStyle="1" w:styleId="aff">
    <w:name w:val="结束语 字符"/>
    <w:basedOn w:val="a2"/>
    <w:link w:val="afe"/>
    <w:uiPriority w:val="99"/>
    <w:semiHidden/>
    <w:rsid w:val="00292E8C"/>
  </w:style>
  <w:style w:type="paragraph" w:styleId="aff0">
    <w:name w:val="List"/>
    <w:basedOn w:val="a1"/>
    <w:uiPriority w:val="99"/>
    <w:semiHidden/>
    <w:unhideWhenUsed/>
    <w:rsid w:val="00292E8C"/>
    <w:pPr>
      <w:ind w:left="200" w:hangingChars="200" w:hanging="200"/>
      <w:contextualSpacing/>
    </w:pPr>
  </w:style>
  <w:style w:type="paragraph" w:styleId="23">
    <w:name w:val="List 2"/>
    <w:basedOn w:val="a1"/>
    <w:uiPriority w:val="99"/>
    <w:semiHidden/>
    <w:unhideWhenUsed/>
    <w:rsid w:val="00292E8C"/>
    <w:pPr>
      <w:ind w:leftChars="200" w:left="100" w:hangingChars="200" w:hanging="200"/>
      <w:contextualSpacing/>
    </w:pPr>
  </w:style>
  <w:style w:type="paragraph" w:styleId="33">
    <w:name w:val="List 3"/>
    <w:basedOn w:val="a1"/>
    <w:uiPriority w:val="99"/>
    <w:semiHidden/>
    <w:unhideWhenUsed/>
    <w:rsid w:val="00292E8C"/>
    <w:pPr>
      <w:ind w:leftChars="400" w:left="100" w:hangingChars="200" w:hanging="200"/>
      <w:contextualSpacing/>
    </w:pPr>
  </w:style>
  <w:style w:type="paragraph" w:styleId="43">
    <w:name w:val="List 4"/>
    <w:basedOn w:val="a1"/>
    <w:uiPriority w:val="99"/>
    <w:semiHidden/>
    <w:unhideWhenUsed/>
    <w:rsid w:val="00292E8C"/>
    <w:pPr>
      <w:ind w:leftChars="600" w:left="100" w:hangingChars="200" w:hanging="200"/>
      <w:contextualSpacing/>
    </w:pPr>
  </w:style>
  <w:style w:type="paragraph" w:styleId="53">
    <w:name w:val="List 5"/>
    <w:basedOn w:val="a1"/>
    <w:uiPriority w:val="99"/>
    <w:semiHidden/>
    <w:unhideWhenUsed/>
    <w:rsid w:val="00292E8C"/>
    <w:pPr>
      <w:ind w:leftChars="800" w:left="100" w:hangingChars="200" w:hanging="200"/>
      <w:contextualSpacing/>
    </w:pPr>
  </w:style>
  <w:style w:type="paragraph" w:styleId="a">
    <w:name w:val="List Number"/>
    <w:basedOn w:val="a1"/>
    <w:uiPriority w:val="99"/>
    <w:semiHidden/>
    <w:unhideWhenUsed/>
    <w:rsid w:val="00292E8C"/>
    <w:pPr>
      <w:numPr>
        <w:numId w:val="4"/>
      </w:numPr>
      <w:contextualSpacing/>
    </w:pPr>
  </w:style>
  <w:style w:type="paragraph" w:styleId="2">
    <w:name w:val="List Number 2"/>
    <w:basedOn w:val="a1"/>
    <w:uiPriority w:val="99"/>
    <w:semiHidden/>
    <w:unhideWhenUsed/>
    <w:rsid w:val="00292E8C"/>
    <w:pPr>
      <w:numPr>
        <w:numId w:val="5"/>
      </w:numPr>
      <w:contextualSpacing/>
    </w:pPr>
  </w:style>
  <w:style w:type="paragraph" w:styleId="3">
    <w:name w:val="List Number 3"/>
    <w:basedOn w:val="a1"/>
    <w:uiPriority w:val="99"/>
    <w:semiHidden/>
    <w:unhideWhenUsed/>
    <w:rsid w:val="00292E8C"/>
    <w:pPr>
      <w:numPr>
        <w:numId w:val="6"/>
      </w:numPr>
      <w:contextualSpacing/>
    </w:pPr>
  </w:style>
  <w:style w:type="paragraph" w:styleId="4">
    <w:name w:val="List Number 4"/>
    <w:basedOn w:val="a1"/>
    <w:uiPriority w:val="99"/>
    <w:semiHidden/>
    <w:unhideWhenUsed/>
    <w:rsid w:val="00292E8C"/>
    <w:pPr>
      <w:numPr>
        <w:numId w:val="7"/>
      </w:numPr>
      <w:contextualSpacing/>
    </w:pPr>
  </w:style>
  <w:style w:type="paragraph" w:styleId="5">
    <w:name w:val="List Number 5"/>
    <w:basedOn w:val="a1"/>
    <w:uiPriority w:val="99"/>
    <w:semiHidden/>
    <w:unhideWhenUsed/>
    <w:rsid w:val="00292E8C"/>
    <w:pPr>
      <w:numPr>
        <w:numId w:val="8"/>
      </w:numPr>
      <w:contextualSpacing/>
    </w:pPr>
  </w:style>
  <w:style w:type="paragraph" w:styleId="aff1">
    <w:name w:val="List Continue"/>
    <w:basedOn w:val="a1"/>
    <w:uiPriority w:val="99"/>
    <w:semiHidden/>
    <w:unhideWhenUsed/>
    <w:rsid w:val="00292E8C"/>
    <w:pPr>
      <w:spacing w:after="120"/>
      <w:ind w:leftChars="200" w:left="420"/>
      <w:contextualSpacing/>
    </w:pPr>
  </w:style>
  <w:style w:type="paragraph" w:styleId="24">
    <w:name w:val="List Continue 2"/>
    <w:basedOn w:val="a1"/>
    <w:uiPriority w:val="99"/>
    <w:semiHidden/>
    <w:unhideWhenUsed/>
    <w:rsid w:val="00292E8C"/>
    <w:pPr>
      <w:spacing w:after="120"/>
      <w:ind w:leftChars="400" w:left="840"/>
      <w:contextualSpacing/>
    </w:pPr>
  </w:style>
  <w:style w:type="paragraph" w:styleId="34">
    <w:name w:val="List Continue 3"/>
    <w:basedOn w:val="a1"/>
    <w:uiPriority w:val="99"/>
    <w:semiHidden/>
    <w:unhideWhenUsed/>
    <w:rsid w:val="00292E8C"/>
    <w:pPr>
      <w:spacing w:after="120"/>
      <w:ind w:leftChars="600" w:left="1260"/>
      <w:contextualSpacing/>
    </w:pPr>
  </w:style>
  <w:style w:type="paragraph" w:styleId="44">
    <w:name w:val="List Continue 4"/>
    <w:basedOn w:val="a1"/>
    <w:uiPriority w:val="99"/>
    <w:semiHidden/>
    <w:unhideWhenUsed/>
    <w:rsid w:val="00292E8C"/>
    <w:pPr>
      <w:spacing w:after="120"/>
      <w:ind w:leftChars="800" w:left="1680"/>
      <w:contextualSpacing/>
    </w:pPr>
  </w:style>
  <w:style w:type="paragraph" w:styleId="54">
    <w:name w:val="List Continue 5"/>
    <w:basedOn w:val="a1"/>
    <w:uiPriority w:val="99"/>
    <w:semiHidden/>
    <w:unhideWhenUsed/>
    <w:rsid w:val="00292E8C"/>
    <w:pPr>
      <w:spacing w:after="120"/>
      <w:ind w:leftChars="1000" w:left="2100"/>
      <w:contextualSpacing/>
    </w:pPr>
  </w:style>
  <w:style w:type="paragraph" w:styleId="a0">
    <w:name w:val="List Bullet"/>
    <w:basedOn w:val="a1"/>
    <w:uiPriority w:val="99"/>
    <w:semiHidden/>
    <w:unhideWhenUsed/>
    <w:rsid w:val="00292E8C"/>
    <w:pPr>
      <w:numPr>
        <w:numId w:val="9"/>
      </w:numPr>
      <w:contextualSpacing/>
    </w:pPr>
  </w:style>
  <w:style w:type="paragraph" w:styleId="20">
    <w:name w:val="List Bullet 2"/>
    <w:basedOn w:val="a1"/>
    <w:uiPriority w:val="99"/>
    <w:semiHidden/>
    <w:unhideWhenUsed/>
    <w:rsid w:val="00292E8C"/>
    <w:pPr>
      <w:numPr>
        <w:numId w:val="10"/>
      </w:numPr>
      <w:contextualSpacing/>
    </w:pPr>
  </w:style>
  <w:style w:type="paragraph" w:styleId="30">
    <w:name w:val="List Bullet 3"/>
    <w:basedOn w:val="a1"/>
    <w:uiPriority w:val="99"/>
    <w:semiHidden/>
    <w:unhideWhenUsed/>
    <w:rsid w:val="00292E8C"/>
    <w:pPr>
      <w:numPr>
        <w:numId w:val="11"/>
      </w:numPr>
      <w:contextualSpacing/>
    </w:pPr>
  </w:style>
  <w:style w:type="paragraph" w:styleId="40">
    <w:name w:val="List Bullet 4"/>
    <w:basedOn w:val="a1"/>
    <w:uiPriority w:val="99"/>
    <w:semiHidden/>
    <w:unhideWhenUsed/>
    <w:rsid w:val="00292E8C"/>
    <w:pPr>
      <w:numPr>
        <w:numId w:val="12"/>
      </w:numPr>
      <w:contextualSpacing/>
    </w:pPr>
  </w:style>
  <w:style w:type="paragraph" w:styleId="50">
    <w:name w:val="List Bullet 5"/>
    <w:basedOn w:val="a1"/>
    <w:uiPriority w:val="99"/>
    <w:semiHidden/>
    <w:unhideWhenUsed/>
    <w:rsid w:val="00292E8C"/>
    <w:pPr>
      <w:numPr>
        <w:numId w:val="13"/>
      </w:numPr>
      <w:contextualSpacing/>
    </w:pPr>
  </w:style>
  <w:style w:type="paragraph" w:styleId="aff2">
    <w:name w:val="List Paragraph"/>
    <w:basedOn w:val="a1"/>
    <w:uiPriority w:val="34"/>
    <w:qFormat/>
    <w:rsid w:val="00292E8C"/>
    <w:pPr>
      <w:ind w:firstLineChars="200" w:firstLine="420"/>
    </w:pPr>
  </w:style>
  <w:style w:type="paragraph" w:styleId="aff3">
    <w:name w:val="Intense Quote"/>
    <w:basedOn w:val="a1"/>
    <w:next w:val="a1"/>
    <w:link w:val="aff4"/>
    <w:uiPriority w:val="30"/>
    <w:qFormat/>
    <w:rsid w:val="00292E8C"/>
    <w:pPr>
      <w:pBdr>
        <w:bottom w:val="single" w:sz="4" w:space="4" w:color="4F81BD" w:themeColor="accent1"/>
      </w:pBdr>
      <w:spacing w:before="200" w:after="280"/>
      <w:ind w:left="936" w:right="936"/>
    </w:pPr>
    <w:rPr>
      <w:b/>
      <w:bCs/>
      <w:i/>
      <w:iCs/>
      <w:color w:val="4F81BD" w:themeColor="accent1"/>
    </w:rPr>
  </w:style>
  <w:style w:type="character" w:customStyle="1" w:styleId="aff4">
    <w:name w:val="明显引用 字符"/>
    <w:basedOn w:val="a2"/>
    <w:link w:val="aff3"/>
    <w:uiPriority w:val="30"/>
    <w:rsid w:val="00292E8C"/>
    <w:rPr>
      <w:b/>
      <w:bCs/>
      <w:i/>
      <w:iCs/>
      <w:color w:val="4F81BD" w:themeColor="accent1"/>
    </w:rPr>
  </w:style>
  <w:style w:type="paragraph" w:styleId="11">
    <w:name w:val="toc 1"/>
    <w:basedOn w:val="a1"/>
    <w:next w:val="a1"/>
    <w:autoRedefine/>
    <w:uiPriority w:val="39"/>
    <w:semiHidden/>
    <w:unhideWhenUsed/>
    <w:rsid w:val="00292E8C"/>
  </w:style>
  <w:style w:type="paragraph" w:styleId="25">
    <w:name w:val="toc 2"/>
    <w:basedOn w:val="a1"/>
    <w:next w:val="a1"/>
    <w:autoRedefine/>
    <w:uiPriority w:val="39"/>
    <w:semiHidden/>
    <w:unhideWhenUsed/>
    <w:rsid w:val="00292E8C"/>
    <w:pPr>
      <w:ind w:leftChars="200" w:left="420"/>
    </w:pPr>
  </w:style>
  <w:style w:type="paragraph" w:styleId="35">
    <w:name w:val="toc 3"/>
    <w:basedOn w:val="a1"/>
    <w:next w:val="a1"/>
    <w:autoRedefine/>
    <w:uiPriority w:val="39"/>
    <w:semiHidden/>
    <w:unhideWhenUsed/>
    <w:rsid w:val="00292E8C"/>
    <w:pPr>
      <w:ind w:leftChars="400" w:left="840"/>
    </w:pPr>
  </w:style>
  <w:style w:type="paragraph" w:styleId="45">
    <w:name w:val="toc 4"/>
    <w:basedOn w:val="a1"/>
    <w:next w:val="a1"/>
    <w:autoRedefine/>
    <w:uiPriority w:val="39"/>
    <w:semiHidden/>
    <w:unhideWhenUsed/>
    <w:rsid w:val="00292E8C"/>
    <w:pPr>
      <w:ind w:leftChars="600" w:left="1260"/>
    </w:pPr>
  </w:style>
  <w:style w:type="paragraph" w:styleId="55">
    <w:name w:val="toc 5"/>
    <w:basedOn w:val="a1"/>
    <w:next w:val="a1"/>
    <w:autoRedefine/>
    <w:uiPriority w:val="39"/>
    <w:semiHidden/>
    <w:unhideWhenUsed/>
    <w:rsid w:val="00292E8C"/>
    <w:pPr>
      <w:ind w:leftChars="800" w:left="1680"/>
    </w:pPr>
  </w:style>
  <w:style w:type="paragraph" w:styleId="61">
    <w:name w:val="toc 6"/>
    <w:basedOn w:val="a1"/>
    <w:next w:val="a1"/>
    <w:autoRedefine/>
    <w:uiPriority w:val="39"/>
    <w:semiHidden/>
    <w:unhideWhenUsed/>
    <w:rsid w:val="00292E8C"/>
    <w:pPr>
      <w:ind w:leftChars="1000" w:left="2100"/>
    </w:pPr>
  </w:style>
  <w:style w:type="paragraph" w:styleId="71">
    <w:name w:val="toc 7"/>
    <w:basedOn w:val="a1"/>
    <w:next w:val="a1"/>
    <w:autoRedefine/>
    <w:uiPriority w:val="39"/>
    <w:semiHidden/>
    <w:unhideWhenUsed/>
    <w:rsid w:val="00292E8C"/>
    <w:pPr>
      <w:ind w:leftChars="1200" w:left="2520"/>
    </w:pPr>
  </w:style>
  <w:style w:type="paragraph" w:styleId="81">
    <w:name w:val="toc 8"/>
    <w:basedOn w:val="a1"/>
    <w:next w:val="a1"/>
    <w:autoRedefine/>
    <w:uiPriority w:val="39"/>
    <w:semiHidden/>
    <w:unhideWhenUsed/>
    <w:rsid w:val="00292E8C"/>
    <w:pPr>
      <w:ind w:leftChars="1400" w:left="2940"/>
    </w:pPr>
  </w:style>
  <w:style w:type="paragraph" w:styleId="91">
    <w:name w:val="toc 9"/>
    <w:basedOn w:val="a1"/>
    <w:next w:val="a1"/>
    <w:autoRedefine/>
    <w:uiPriority w:val="39"/>
    <w:semiHidden/>
    <w:unhideWhenUsed/>
    <w:rsid w:val="00292E8C"/>
    <w:pPr>
      <w:ind w:leftChars="1600" w:left="3360"/>
    </w:pPr>
  </w:style>
  <w:style w:type="paragraph" w:styleId="aff5">
    <w:name w:val="annotation text"/>
    <w:basedOn w:val="a1"/>
    <w:link w:val="aff6"/>
    <w:uiPriority w:val="99"/>
    <w:semiHidden/>
    <w:unhideWhenUsed/>
    <w:rsid w:val="00292E8C"/>
    <w:pPr>
      <w:jc w:val="left"/>
    </w:pPr>
  </w:style>
  <w:style w:type="character" w:customStyle="1" w:styleId="aff6">
    <w:name w:val="批注文字 字符"/>
    <w:basedOn w:val="a2"/>
    <w:link w:val="aff5"/>
    <w:uiPriority w:val="99"/>
    <w:semiHidden/>
    <w:rsid w:val="00292E8C"/>
  </w:style>
  <w:style w:type="paragraph" w:styleId="aff7">
    <w:name w:val="annotation subject"/>
    <w:basedOn w:val="aff5"/>
    <w:next w:val="aff5"/>
    <w:link w:val="aff8"/>
    <w:uiPriority w:val="99"/>
    <w:semiHidden/>
    <w:unhideWhenUsed/>
    <w:rsid w:val="00292E8C"/>
    <w:rPr>
      <w:b/>
      <w:bCs/>
    </w:rPr>
  </w:style>
  <w:style w:type="character" w:customStyle="1" w:styleId="aff8">
    <w:name w:val="批注主题 字符"/>
    <w:basedOn w:val="aff6"/>
    <w:link w:val="aff7"/>
    <w:uiPriority w:val="99"/>
    <w:semiHidden/>
    <w:rsid w:val="00292E8C"/>
    <w:rPr>
      <w:b/>
      <w:bCs/>
    </w:rPr>
  </w:style>
  <w:style w:type="paragraph" w:styleId="aff9">
    <w:name w:val="Signature"/>
    <w:basedOn w:val="a1"/>
    <w:link w:val="affa"/>
    <w:uiPriority w:val="99"/>
    <w:semiHidden/>
    <w:unhideWhenUsed/>
    <w:rsid w:val="00292E8C"/>
    <w:pPr>
      <w:ind w:leftChars="2100" w:left="100"/>
    </w:pPr>
  </w:style>
  <w:style w:type="character" w:customStyle="1" w:styleId="affa">
    <w:name w:val="签名 字符"/>
    <w:basedOn w:val="a2"/>
    <w:link w:val="aff9"/>
    <w:uiPriority w:val="99"/>
    <w:semiHidden/>
    <w:rsid w:val="00292E8C"/>
  </w:style>
  <w:style w:type="paragraph" w:styleId="affb">
    <w:name w:val="envelope address"/>
    <w:basedOn w:val="a1"/>
    <w:uiPriority w:val="99"/>
    <w:semiHidden/>
    <w:unhideWhenUsed/>
    <w:rsid w:val="00292E8C"/>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c">
    <w:name w:val="Bibliography"/>
    <w:basedOn w:val="a1"/>
    <w:next w:val="a1"/>
    <w:uiPriority w:val="37"/>
    <w:semiHidden/>
    <w:unhideWhenUsed/>
    <w:rsid w:val="00292E8C"/>
  </w:style>
  <w:style w:type="paragraph" w:styleId="12">
    <w:name w:val="index 1"/>
    <w:basedOn w:val="a1"/>
    <w:next w:val="a1"/>
    <w:autoRedefine/>
    <w:uiPriority w:val="99"/>
    <w:semiHidden/>
    <w:unhideWhenUsed/>
    <w:rsid w:val="00292E8C"/>
  </w:style>
  <w:style w:type="paragraph" w:styleId="26">
    <w:name w:val="index 2"/>
    <w:basedOn w:val="a1"/>
    <w:next w:val="a1"/>
    <w:autoRedefine/>
    <w:uiPriority w:val="99"/>
    <w:semiHidden/>
    <w:unhideWhenUsed/>
    <w:rsid w:val="00292E8C"/>
    <w:pPr>
      <w:ind w:leftChars="200" w:left="200"/>
    </w:pPr>
  </w:style>
  <w:style w:type="paragraph" w:styleId="36">
    <w:name w:val="index 3"/>
    <w:basedOn w:val="a1"/>
    <w:next w:val="a1"/>
    <w:autoRedefine/>
    <w:uiPriority w:val="99"/>
    <w:semiHidden/>
    <w:unhideWhenUsed/>
    <w:rsid w:val="00292E8C"/>
    <w:pPr>
      <w:ind w:leftChars="400" w:left="400"/>
    </w:pPr>
  </w:style>
  <w:style w:type="paragraph" w:styleId="46">
    <w:name w:val="index 4"/>
    <w:basedOn w:val="a1"/>
    <w:next w:val="a1"/>
    <w:autoRedefine/>
    <w:uiPriority w:val="99"/>
    <w:semiHidden/>
    <w:unhideWhenUsed/>
    <w:rsid w:val="00292E8C"/>
    <w:pPr>
      <w:ind w:leftChars="600" w:left="600"/>
    </w:pPr>
  </w:style>
  <w:style w:type="paragraph" w:styleId="56">
    <w:name w:val="index 5"/>
    <w:basedOn w:val="a1"/>
    <w:next w:val="a1"/>
    <w:autoRedefine/>
    <w:uiPriority w:val="99"/>
    <w:semiHidden/>
    <w:unhideWhenUsed/>
    <w:rsid w:val="00292E8C"/>
    <w:pPr>
      <w:ind w:leftChars="800" w:left="800"/>
    </w:pPr>
  </w:style>
  <w:style w:type="paragraph" w:styleId="62">
    <w:name w:val="index 6"/>
    <w:basedOn w:val="a1"/>
    <w:next w:val="a1"/>
    <w:autoRedefine/>
    <w:uiPriority w:val="99"/>
    <w:semiHidden/>
    <w:unhideWhenUsed/>
    <w:rsid w:val="00292E8C"/>
    <w:pPr>
      <w:ind w:leftChars="1000" w:left="1000"/>
    </w:pPr>
  </w:style>
  <w:style w:type="paragraph" w:styleId="72">
    <w:name w:val="index 7"/>
    <w:basedOn w:val="a1"/>
    <w:next w:val="a1"/>
    <w:autoRedefine/>
    <w:uiPriority w:val="99"/>
    <w:semiHidden/>
    <w:unhideWhenUsed/>
    <w:rsid w:val="00292E8C"/>
    <w:pPr>
      <w:ind w:leftChars="1200" w:left="1200"/>
    </w:pPr>
  </w:style>
  <w:style w:type="paragraph" w:styleId="82">
    <w:name w:val="index 8"/>
    <w:basedOn w:val="a1"/>
    <w:next w:val="a1"/>
    <w:autoRedefine/>
    <w:uiPriority w:val="99"/>
    <w:semiHidden/>
    <w:unhideWhenUsed/>
    <w:rsid w:val="00292E8C"/>
    <w:pPr>
      <w:ind w:leftChars="1400" w:left="1400"/>
    </w:pPr>
  </w:style>
  <w:style w:type="paragraph" w:styleId="92">
    <w:name w:val="index 9"/>
    <w:basedOn w:val="a1"/>
    <w:next w:val="a1"/>
    <w:autoRedefine/>
    <w:uiPriority w:val="99"/>
    <w:semiHidden/>
    <w:unhideWhenUsed/>
    <w:rsid w:val="00292E8C"/>
    <w:pPr>
      <w:ind w:leftChars="1600" w:left="1600"/>
    </w:pPr>
  </w:style>
  <w:style w:type="paragraph" w:styleId="affd">
    <w:name w:val="index heading"/>
    <w:basedOn w:val="a1"/>
    <w:next w:val="12"/>
    <w:uiPriority w:val="99"/>
    <w:semiHidden/>
    <w:unhideWhenUsed/>
    <w:rsid w:val="00292E8C"/>
    <w:rPr>
      <w:rFonts w:asciiTheme="majorHAnsi" w:eastAsiaTheme="majorEastAsia" w:hAnsiTheme="majorHAnsi" w:cstheme="majorBidi"/>
      <w:b/>
      <w:bCs/>
    </w:rPr>
  </w:style>
  <w:style w:type="paragraph" w:styleId="affe">
    <w:name w:val="caption"/>
    <w:basedOn w:val="a1"/>
    <w:next w:val="a1"/>
    <w:uiPriority w:val="35"/>
    <w:semiHidden/>
    <w:unhideWhenUsed/>
    <w:qFormat/>
    <w:rsid w:val="00292E8C"/>
    <w:rPr>
      <w:rFonts w:asciiTheme="majorHAnsi" w:eastAsia="黑体" w:hAnsiTheme="majorHAnsi" w:cstheme="majorBidi"/>
      <w:sz w:val="20"/>
      <w:szCs w:val="20"/>
    </w:rPr>
  </w:style>
  <w:style w:type="paragraph" w:styleId="afff">
    <w:name w:val="table of figures"/>
    <w:basedOn w:val="a1"/>
    <w:next w:val="a1"/>
    <w:uiPriority w:val="99"/>
    <w:semiHidden/>
    <w:unhideWhenUsed/>
    <w:rsid w:val="00292E8C"/>
    <w:pPr>
      <w:ind w:leftChars="200" w:left="200" w:hangingChars="200" w:hanging="200"/>
    </w:pPr>
  </w:style>
  <w:style w:type="paragraph" w:styleId="afff0">
    <w:name w:val="endnote text"/>
    <w:basedOn w:val="a1"/>
    <w:link w:val="afff1"/>
    <w:uiPriority w:val="99"/>
    <w:semiHidden/>
    <w:unhideWhenUsed/>
    <w:rsid w:val="00292E8C"/>
    <w:pPr>
      <w:snapToGrid w:val="0"/>
      <w:jc w:val="left"/>
    </w:pPr>
  </w:style>
  <w:style w:type="character" w:customStyle="1" w:styleId="afff1">
    <w:name w:val="尾注文本 字符"/>
    <w:basedOn w:val="a2"/>
    <w:link w:val="afff0"/>
    <w:uiPriority w:val="99"/>
    <w:semiHidden/>
    <w:rsid w:val="00292E8C"/>
  </w:style>
  <w:style w:type="paragraph" w:styleId="afff2">
    <w:name w:val="Block Text"/>
    <w:basedOn w:val="a1"/>
    <w:uiPriority w:val="99"/>
    <w:semiHidden/>
    <w:unhideWhenUsed/>
    <w:rsid w:val="00292E8C"/>
    <w:pPr>
      <w:spacing w:after="120"/>
      <w:ind w:leftChars="700" w:left="1440" w:rightChars="700" w:right="1440"/>
    </w:pPr>
  </w:style>
  <w:style w:type="paragraph" w:styleId="afff3">
    <w:name w:val="Document Map"/>
    <w:basedOn w:val="a1"/>
    <w:link w:val="afff4"/>
    <w:uiPriority w:val="99"/>
    <w:semiHidden/>
    <w:unhideWhenUsed/>
    <w:rsid w:val="00292E8C"/>
    <w:rPr>
      <w:rFonts w:ascii="宋体" w:eastAsia="宋体"/>
      <w:sz w:val="18"/>
      <w:szCs w:val="18"/>
    </w:rPr>
  </w:style>
  <w:style w:type="character" w:customStyle="1" w:styleId="afff4">
    <w:name w:val="文档结构图 字符"/>
    <w:basedOn w:val="a2"/>
    <w:link w:val="afff3"/>
    <w:uiPriority w:val="99"/>
    <w:semiHidden/>
    <w:rsid w:val="00292E8C"/>
    <w:rPr>
      <w:rFonts w:ascii="宋体" w:eastAsia="宋体"/>
      <w:sz w:val="18"/>
      <w:szCs w:val="18"/>
    </w:rPr>
  </w:style>
  <w:style w:type="paragraph" w:styleId="afff5">
    <w:name w:val="No Spacing"/>
    <w:uiPriority w:val="1"/>
    <w:qFormat/>
    <w:rsid w:val="00292E8C"/>
    <w:pPr>
      <w:widowControl w:val="0"/>
      <w:jc w:val="both"/>
    </w:pPr>
  </w:style>
  <w:style w:type="paragraph" w:styleId="afff6">
    <w:name w:val="Message Header"/>
    <w:basedOn w:val="a1"/>
    <w:link w:val="afff7"/>
    <w:uiPriority w:val="99"/>
    <w:semiHidden/>
    <w:unhideWhenUsed/>
    <w:rsid w:val="00292E8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7">
    <w:name w:val="信息标题 字符"/>
    <w:basedOn w:val="a2"/>
    <w:link w:val="afff6"/>
    <w:uiPriority w:val="99"/>
    <w:semiHidden/>
    <w:rsid w:val="00292E8C"/>
    <w:rPr>
      <w:rFonts w:asciiTheme="majorHAnsi" w:eastAsiaTheme="majorEastAsia" w:hAnsiTheme="majorHAnsi" w:cstheme="majorBidi"/>
      <w:sz w:val="24"/>
      <w:szCs w:val="24"/>
      <w:shd w:val="pct20" w:color="auto" w:fill="auto"/>
    </w:rPr>
  </w:style>
  <w:style w:type="paragraph" w:styleId="afff8">
    <w:name w:val="table of authorities"/>
    <w:basedOn w:val="a1"/>
    <w:next w:val="a1"/>
    <w:uiPriority w:val="99"/>
    <w:semiHidden/>
    <w:unhideWhenUsed/>
    <w:rsid w:val="00292E8C"/>
    <w:pPr>
      <w:ind w:leftChars="200" w:left="420"/>
    </w:pPr>
  </w:style>
  <w:style w:type="paragraph" w:styleId="afff9">
    <w:name w:val="toa heading"/>
    <w:basedOn w:val="a1"/>
    <w:next w:val="a1"/>
    <w:uiPriority w:val="99"/>
    <w:semiHidden/>
    <w:unhideWhenUsed/>
    <w:rsid w:val="00292E8C"/>
    <w:pPr>
      <w:spacing w:before="120"/>
    </w:pPr>
    <w:rPr>
      <w:rFonts w:asciiTheme="majorHAnsi" w:eastAsia="宋体" w:hAnsiTheme="majorHAnsi" w:cstheme="majorBidi"/>
      <w:sz w:val="24"/>
      <w:szCs w:val="24"/>
    </w:rPr>
  </w:style>
  <w:style w:type="paragraph" w:styleId="afffa">
    <w:name w:val="Quote"/>
    <w:basedOn w:val="a1"/>
    <w:next w:val="a1"/>
    <w:link w:val="afffb"/>
    <w:uiPriority w:val="29"/>
    <w:qFormat/>
    <w:rsid w:val="00292E8C"/>
    <w:rPr>
      <w:i/>
      <w:iCs/>
      <w:color w:val="000000" w:themeColor="text1"/>
    </w:rPr>
  </w:style>
  <w:style w:type="character" w:customStyle="1" w:styleId="afffb">
    <w:name w:val="引用 字符"/>
    <w:basedOn w:val="a2"/>
    <w:link w:val="afffa"/>
    <w:uiPriority w:val="29"/>
    <w:rsid w:val="00292E8C"/>
    <w:rPr>
      <w:i/>
      <w:iCs/>
      <w:color w:val="000000" w:themeColor="text1"/>
    </w:rPr>
  </w:style>
  <w:style w:type="paragraph" w:styleId="afffc">
    <w:name w:val="Body Text"/>
    <w:basedOn w:val="a1"/>
    <w:link w:val="afffd"/>
    <w:uiPriority w:val="99"/>
    <w:semiHidden/>
    <w:unhideWhenUsed/>
    <w:rsid w:val="00292E8C"/>
    <w:pPr>
      <w:spacing w:after="120"/>
    </w:pPr>
  </w:style>
  <w:style w:type="character" w:customStyle="1" w:styleId="afffd">
    <w:name w:val="正文文本 字符"/>
    <w:basedOn w:val="a2"/>
    <w:link w:val="afffc"/>
    <w:uiPriority w:val="99"/>
    <w:semiHidden/>
    <w:rsid w:val="00292E8C"/>
  </w:style>
  <w:style w:type="paragraph" w:styleId="afffe">
    <w:name w:val="Body Text First Indent"/>
    <w:basedOn w:val="afffc"/>
    <w:link w:val="affff"/>
    <w:uiPriority w:val="99"/>
    <w:semiHidden/>
    <w:unhideWhenUsed/>
    <w:rsid w:val="00292E8C"/>
    <w:pPr>
      <w:ind w:firstLineChars="100" w:firstLine="420"/>
    </w:pPr>
  </w:style>
  <w:style w:type="character" w:customStyle="1" w:styleId="affff">
    <w:name w:val="正文首行缩进 字符"/>
    <w:basedOn w:val="afffd"/>
    <w:link w:val="afffe"/>
    <w:uiPriority w:val="99"/>
    <w:semiHidden/>
    <w:rsid w:val="00292E8C"/>
  </w:style>
  <w:style w:type="paragraph" w:styleId="affff0">
    <w:name w:val="Body Text Indent"/>
    <w:basedOn w:val="a1"/>
    <w:link w:val="affff1"/>
    <w:uiPriority w:val="99"/>
    <w:semiHidden/>
    <w:unhideWhenUsed/>
    <w:rsid w:val="00292E8C"/>
    <w:pPr>
      <w:spacing w:after="120"/>
      <w:ind w:leftChars="200" w:left="420"/>
    </w:pPr>
  </w:style>
  <w:style w:type="character" w:customStyle="1" w:styleId="affff1">
    <w:name w:val="正文文本缩进 字符"/>
    <w:basedOn w:val="a2"/>
    <w:link w:val="affff0"/>
    <w:uiPriority w:val="99"/>
    <w:semiHidden/>
    <w:rsid w:val="00292E8C"/>
  </w:style>
  <w:style w:type="paragraph" w:styleId="27">
    <w:name w:val="Body Text First Indent 2"/>
    <w:basedOn w:val="affff0"/>
    <w:link w:val="28"/>
    <w:uiPriority w:val="99"/>
    <w:semiHidden/>
    <w:unhideWhenUsed/>
    <w:rsid w:val="00292E8C"/>
    <w:pPr>
      <w:ind w:firstLineChars="200" w:firstLine="420"/>
    </w:pPr>
  </w:style>
  <w:style w:type="character" w:customStyle="1" w:styleId="28">
    <w:name w:val="正文首行缩进 2 字符"/>
    <w:basedOn w:val="affff1"/>
    <w:link w:val="27"/>
    <w:uiPriority w:val="99"/>
    <w:semiHidden/>
    <w:rsid w:val="00292E8C"/>
  </w:style>
  <w:style w:type="paragraph" w:styleId="affff2">
    <w:name w:val="Normal Indent"/>
    <w:basedOn w:val="a1"/>
    <w:uiPriority w:val="99"/>
    <w:semiHidden/>
    <w:unhideWhenUsed/>
    <w:rsid w:val="00292E8C"/>
    <w:pPr>
      <w:ind w:firstLineChars="200" w:firstLine="420"/>
    </w:pPr>
  </w:style>
  <w:style w:type="paragraph" w:styleId="29">
    <w:name w:val="Body Text 2"/>
    <w:basedOn w:val="a1"/>
    <w:link w:val="2a"/>
    <w:uiPriority w:val="99"/>
    <w:semiHidden/>
    <w:unhideWhenUsed/>
    <w:rsid w:val="00292E8C"/>
    <w:pPr>
      <w:spacing w:after="120" w:line="480" w:lineRule="auto"/>
    </w:pPr>
  </w:style>
  <w:style w:type="character" w:customStyle="1" w:styleId="2a">
    <w:name w:val="正文文本 2 字符"/>
    <w:basedOn w:val="a2"/>
    <w:link w:val="29"/>
    <w:uiPriority w:val="99"/>
    <w:semiHidden/>
    <w:rsid w:val="00292E8C"/>
  </w:style>
  <w:style w:type="paragraph" w:styleId="37">
    <w:name w:val="Body Text 3"/>
    <w:basedOn w:val="a1"/>
    <w:link w:val="38"/>
    <w:uiPriority w:val="99"/>
    <w:semiHidden/>
    <w:unhideWhenUsed/>
    <w:rsid w:val="00292E8C"/>
    <w:pPr>
      <w:spacing w:after="120"/>
    </w:pPr>
    <w:rPr>
      <w:sz w:val="16"/>
      <w:szCs w:val="16"/>
    </w:rPr>
  </w:style>
  <w:style w:type="character" w:customStyle="1" w:styleId="38">
    <w:name w:val="正文文本 3 字符"/>
    <w:basedOn w:val="a2"/>
    <w:link w:val="37"/>
    <w:uiPriority w:val="99"/>
    <w:semiHidden/>
    <w:rsid w:val="00292E8C"/>
    <w:rPr>
      <w:sz w:val="16"/>
      <w:szCs w:val="16"/>
    </w:rPr>
  </w:style>
  <w:style w:type="paragraph" w:styleId="2b">
    <w:name w:val="Body Text Indent 2"/>
    <w:basedOn w:val="a1"/>
    <w:link w:val="2c"/>
    <w:uiPriority w:val="99"/>
    <w:semiHidden/>
    <w:unhideWhenUsed/>
    <w:rsid w:val="00292E8C"/>
    <w:pPr>
      <w:spacing w:after="120" w:line="480" w:lineRule="auto"/>
      <w:ind w:leftChars="200" w:left="420"/>
    </w:pPr>
  </w:style>
  <w:style w:type="character" w:customStyle="1" w:styleId="2c">
    <w:name w:val="正文文本缩进 2 字符"/>
    <w:basedOn w:val="a2"/>
    <w:link w:val="2b"/>
    <w:uiPriority w:val="99"/>
    <w:semiHidden/>
    <w:rsid w:val="00292E8C"/>
  </w:style>
  <w:style w:type="paragraph" w:styleId="39">
    <w:name w:val="Body Text Indent 3"/>
    <w:basedOn w:val="a1"/>
    <w:link w:val="3a"/>
    <w:uiPriority w:val="99"/>
    <w:semiHidden/>
    <w:unhideWhenUsed/>
    <w:rsid w:val="00292E8C"/>
    <w:pPr>
      <w:spacing w:after="120"/>
      <w:ind w:leftChars="200" w:left="420"/>
    </w:pPr>
    <w:rPr>
      <w:sz w:val="16"/>
      <w:szCs w:val="16"/>
    </w:rPr>
  </w:style>
  <w:style w:type="character" w:customStyle="1" w:styleId="3a">
    <w:name w:val="正文文本缩进 3 字符"/>
    <w:basedOn w:val="a2"/>
    <w:link w:val="39"/>
    <w:uiPriority w:val="99"/>
    <w:semiHidden/>
    <w:rsid w:val="00292E8C"/>
    <w:rPr>
      <w:sz w:val="16"/>
      <w:szCs w:val="16"/>
    </w:rPr>
  </w:style>
  <w:style w:type="paragraph" w:styleId="affff3">
    <w:name w:val="Note Heading"/>
    <w:basedOn w:val="a1"/>
    <w:next w:val="a1"/>
    <w:link w:val="affff4"/>
    <w:uiPriority w:val="99"/>
    <w:semiHidden/>
    <w:unhideWhenUsed/>
    <w:rsid w:val="00292E8C"/>
    <w:pPr>
      <w:jc w:val="center"/>
    </w:pPr>
  </w:style>
  <w:style w:type="character" w:customStyle="1" w:styleId="affff4">
    <w:name w:val="注释标题 字符"/>
    <w:basedOn w:val="a2"/>
    <w:link w:val="affff3"/>
    <w:uiPriority w:val="99"/>
    <w:semiHidden/>
    <w:rsid w:val="00292E8C"/>
  </w:style>
  <w:style w:type="paragraph" w:customStyle="1" w:styleId="Default">
    <w:name w:val="Default"/>
    <w:rsid w:val="003C259C"/>
    <w:pPr>
      <w:widowControl w:val="0"/>
      <w:autoSpaceDE w:val="0"/>
      <w:autoSpaceDN w:val="0"/>
      <w:adjustRightInd w:val="0"/>
    </w:pPr>
    <w:rPr>
      <w:rFonts w:ascii="宋体" w:eastAsia="宋体" w:cs="宋体"/>
      <w:color w:val="000000"/>
      <w:kern w:val="0"/>
      <w:sz w:val="24"/>
      <w:szCs w:val="24"/>
    </w:rPr>
  </w:style>
  <w:style w:type="character" w:styleId="affff5">
    <w:name w:val="Hyperlink"/>
    <w:basedOn w:val="a2"/>
    <w:uiPriority w:val="99"/>
    <w:unhideWhenUsed/>
    <w:rsid w:val="00AB1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32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239</Words>
  <Characters>1363</Characters>
  <Application>Microsoft Office Word</Application>
  <DocSecurity>0</DocSecurity>
  <Lines>11</Lines>
  <Paragraphs>3</Paragraphs>
  <ScaleCrop>false</ScaleCrop>
  <Company>http://www.deepbbs.org</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dc:creator>
  <cp:lastModifiedBy>dell</cp:lastModifiedBy>
  <cp:revision>42</cp:revision>
  <cp:lastPrinted>2021-10-13T06:05:00Z</cp:lastPrinted>
  <dcterms:created xsi:type="dcterms:W3CDTF">2020-07-31T05:43:00Z</dcterms:created>
  <dcterms:modified xsi:type="dcterms:W3CDTF">2021-10-15T07:01:00Z</dcterms:modified>
</cp:coreProperties>
</file>